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87F" w:rsidRPr="00EC27F7" w:rsidRDefault="00E736A7" w:rsidP="00E736A7">
      <w:pPr>
        <w:tabs>
          <w:tab w:val="left" w:pos="4770"/>
        </w:tabs>
        <w:spacing w:line="480" w:lineRule="auto"/>
        <w:jc w:val="center"/>
        <w:rPr>
          <w:rFonts w:asciiTheme="majorBidi" w:eastAsia="Times New Roman" w:hAnsiTheme="majorBidi" w:cstheme="majorBidi"/>
          <w:b/>
          <w:bCs/>
          <w:sz w:val="24"/>
          <w:szCs w:val="24"/>
        </w:rPr>
      </w:pPr>
      <w:r w:rsidRPr="00EC27F7">
        <w:rPr>
          <w:rFonts w:asciiTheme="majorBidi" w:eastAsia="Times New Roman" w:hAnsiTheme="majorBidi" w:cstheme="majorBidi"/>
          <w:b/>
          <w:bCs/>
          <w:sz w:val="24"/>
          <w:szCs w:val="24"/>
        </w:rPr>
        <w:t>MUSLIM-CHRISTIAN RELATIONSHIP NATURE, DIMENSION AND DEFINING FACTORS</w:t>
      </w:r>
    </w:p>
    <w:p w:rsidR="00EC27F7" w:rsidRDefault="00EC27F7" w:rsidP="00ED623F">
      <w:pPr>
        <w:tabs>
          <w:tab w:val="left" w:pos="4770"/>
        </w:tabs>
        <w:spacing w:line="480" w:lineRule="auto"/>
        <w:jc w:val="both"/>
        <w:rPr>
          <w:rFonts w:asciiTheme="majorBidi" w:eastAsia="Times New Roman" w:hAnsiTheme="majorBidi" w:cstheme="majorBidi"/>
          <w:b/>
          <w:bCs/>
          <w:sz w:val="24"/>
          <w:szCs w:val="24"/>
        </w:rPr>
      </w:pPr>
    </w:p>
    <w:p w:rsidR="00EC27F7" w:rsidRDefault="00EC27F7" w:rsidP="00ED623F">
      <w:pPr>
        <w:tabs>
          <w:tab w:val="left" w:pos="4770"/>
        </w:tabs>
        <w:spacing w:line="480" w:lineRule="auto"/>
        <w:jc w:val="both"/>
        <w:rPr>
          <w:rFonts w:asciiTheme="majorBidi" w:eastAsia="Times New Roman" w:hAnsiTheme="majorBidi" w:cstheme="majorBidi"/>
          <w:b/>
          <w:bCs/>
          <w:sz w:val="24"/>
          <w:szCs w:val="24"/>
        </w:rPr>
      </w:pPr>
    </w:p>
    <w:p w:rsidR="00EC27F7" w:rsidRDefault="00EC27F7" w:rsidP="00493E0C">
      <w:pPr>
        <w:tabs>
          <w:tab w:val="left" w:pos="4770"/>
        </w:tabs>
        <w:spacing w:line="480" w:lineRule="auto"/>
        <w:jc w:val="center"/>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By</w:t>
      </w:r>
    </w:p>
    <w:p w:rsidR="00EC27F7" w:rsidRDefault="00EC27F7" w:rsidP="00493E0C">
      <w:pPr>
        <w:tabs>
          <w:tab w:val="left" w:pos="4770"/>
        </w:tabs>
        <w:spacing w:after="0" w:line="240" w:lineRule="auto"/>
        <w:jc w:val="center"/>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Dr. Muhammad Yahya</w:t>
      </w:r>
    </w:p>
    <w:p w:rsidR="00EC27F7" w:rsidRDefault="00EC27F7" w:rsidP="00493E0C">
      <w:pPr>
        <w:tabs>
          <w:tab w:val="left" w:pos="4770"/>
        </w:tabs>
        <w:spacing w:after="0" w:line="240" w:lineRule="auto"/>
        <w:jc w:val="center"/>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Department of Arts and Social Science Education</w:t>
      </w:r>
    </w:p>
    <w:p w:rsidR="00EC27F7" w:rsidRDefault="00EC27F7" w:rsidP="00493E0C">
      <w:pPr>
        <w:tabs>
          <w:tab w:val="left" w:pos="4770"/>
        </w:tabs>
        <w:spacing w:after="0" w:line="240" w:lineRule="auto"/>
        <w:jc w:val="center"/>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Ahmadu Bello University Zaria</w:t>
      </w:r>
    </w:p>
    <w:p w:rsidR="00493E0C" w:rsidRDefault="00493E0C" w:rsidP="00493E0C">
      <w:pPr>
        <w:tabs>
          <w:tab w:val="left" w:pos="4770"/>
        </w:tabs>
        <w:spacing w:after="0" w:line="480" w:lineRule="auto"/>
        <w:jc w:val="center"/>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And</w:t>
      </w:r>
    </w:p>
    <w:p w:rsidR="00493E0C" w:rsidRDefault="00493E0C" w:rsidP="00493E0C">
      <w:pPr>
        <w:tabs>
          <w:tab w:val="left" w:pos="4770"/>
        </w:tabs>
        <w:spacing w:after="0" w:line="240" w:lineRule="auto"/>
        <w:jc w:val="center"/>
        <w:rPr>
          <w:rFonts w:asciiTheme="majorBidi" w:eastAsia="Times New Roman" w:hAnsiTheme="majorBidi" w:cstheme="majorBidi"/>
          <w:b/>
          <w:bCs/>
          <w:sz w:val="24"/>
          <w:szCs w:val="24"/>
        </w:rPr>
      </w:pPr>
      <w:r w:rsidRPr="00931741">
        <w:rPr>
          <w:b/>
          <w:bCs/>
          <w:sz w:val="28"/>
          <w:szCs w:val="28"/>
        </w:rPr>
        <w:t>Dr. Imam Isa Abdulkareem</w:t>
      </w:r>
    </w:p>
    <w:p w:rsidR="00EC27F7" w:rsidRDefault="00493E0C" w:rsidP="00493E0C">
      <w:pPr>
        <w:tabs>
          <w:tab w:val="left" w:pos="4770"/>
        </w:tabs>
        <w:spacing w:after="0" w:line="240" w:lineRule="auto"/>
        <w:jc w:val="center"/>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Department of Islamic studies</w:t>
      </w:r>
    </w:p>
    <w:p w:rsidR="00493E0C" w:rsidRDefault="00493E0C" w:rsidP="00493E0C">
      <w:pPr>
        <w:tabs>
          <w:tab w:val="left" w:pos="4770"/>
        </w:tabs>
        <w:spacing w:after="0" w:line="240" w:lineRule="auto"/>
        <w:jc w:val="center"/>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Kaduna State University</w:t>
      </w:r>
    </w:p>
    <w:p w:rsidR="00EC27F7" w:rsidRDefault="00EC27F7" w:rsidP="00493E0C">
      <w:pPr>
        <w:tabs>
          <w:tab w:val="left" w:pos="4770"/>
        </w:tabs>
        <w:spacing w:after="0" w:line="480" w:lineRule="auto"/>
        <w:jc w:val="both"/>
        <w:rPr>
          <w:rFonts w:asciiTheme="majorBidi" w:eastAsia="Times New Roman" w:hAnsiTheme="majorBidi" w:cstheme="majorBidi"/>
          <w:b/>
          <w:bCs/>
          <w:sz w:val="24"/>
          <w:szCs w:val="24"/>
        </w:rPr>
      </w:pPr>
    </w:p>
    <w:p w:rsidR="00EC27F7" w:rsidRDefault="00EC27F7" w:rsidP="00ED623F">
      <w:pPr>
        <w:tabs>
          <w:tab w:val="left" w:pos="4770"/>
        </w:tabs>
        <w:spacing w:line="480" w:lineRule="auto"/>
        <w:jc w:val="both"/>
        <w:rPr>
          <w:rFonts w:asciiTheme="majorBidi" w:eastAsia="Times New Roman" w:hAnsiTheme="majorBidi" w:cstheme="majorBidi"/>
          <w:b/>
          <w:bCs/>
          <w:sz w:val="24"/>
          <w:szCs w:val="24"/>
        </w:rPr>
      </w:pPr>
    </w:p>
    <w:p w:rsidR="00EC27F7" w:rsidRDefault="00EC27F7" w:rsidP="00ED623F">
      <w:pPr>
        <w:tabs>
          <w:tab w:val="left" w:pos="4770"/>
        </w:tabs>
        <w:spacing w:line="480" w:lineRule="auto"/>
        <w:jc w:val="both"/>
        <w:rPr>
          <w:rFonts w:asciiTheme="majorBidi" w:eastAsia="Times New Roman" w:hAnsiTheme="majorBidi" w:cstheme="majorBidi"/>
          <w:b/>
          <w:bCs/>
          <w:sz w:val="24"/>
          <w:szCs w:val="24"/>
        </w:rPr>
      </w:pPr>
    </w:p>
    <w:p w:rsidR="00EC27F7" w:rsidRDefault="00EC27F7" w:rsidP="00ED623F">
      <w:pPr>
        <w:tabs>
          <w:tab w:val="left" w:pos="4770"/>
        </w:tabs>
        <w:spacing w:line="480" w:lineRule="auto"/>
        <w:jc w:val="both"/>
        <w:rPr>
          <w:rFonts w:asciiTheme="majorBidi" w:eastAsia="Times New Roman" w:hAnsiTheme="majorBidi" w:cstheme="majorBidi"/>
          <w:b/>
          <w:bCs/>
          <w:sz w:val="24"/>
          <w:szCs w:val="24"/>
        </w:rPr>
      </w:pPr>
    </w:p>
    <w:p w:rsidR="003B1026" w:rsidRDefault="003B1026" w:rsidP="003B1026">
      <w:pPr>
        <w:bidi/>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 xml:space="preserve">Being a paper presented at </w:t>
      </w:r>
    </w:p>
    <w:p w:rsidR="003B1026" w:rsidRDefault="003B1026" w:rsidP="003B1026">
      <w:pPr>
        <w:bidi/>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IN</w:t>
      </w:r>
      <w:r w:rsidRPr="00E00FC9">
        <w:rPr>
          <w:rFonts w:ascii="Times New Roman" w:hAnsi="Times New Roman" w:cs="Times New Roman"/>
          <w:b/>
          <w:bCs/>
          <w:sz w:val="32"/>
          <w:szCs w:val="32"/>
        </w:rPr>
        <w:t xml:space="preserve">TERNATIONAL CONFERENCE IN HONOUR OF </w:t>
      </w:r>
    </w:p>
    <w:p w:rsidR="003B1026" w:rsidRPr="00E00FC9" w:rsidRDefault="003B1026" w:rsidP="003B1026">
      <w:pPr>
        <w:bidi/>
        <w:spacing w:after="0" w:line="240" w:lineRule="auto"/>
        <w:jc w:val="center"/>
        <w:rPr>
          <w:rFonts w:ascii="Times New Roman" w:hAnsi="Times New Roman" w:cs="Times New Roman"/>
          <w:b/>
          <w:bCs/>
          <w:sz w:val="32"/>
          <w:szCs w:val="32"/>
        </w:rPr>
      </w:pPr>
      <w:r w:rsidRPr="00E00FC9">
        <w:rPr>
          <w:rFonts w:ascii="Times New Roman" w:hAnsi="Times New Roman" w:cs="Times New Roman"/>
          <w:b/>
          <w:bCs/>
          <w:sz w:val="32"/>
          <w:szCs w:val="32"/>
        </w:rPr>
        <w:t xml:space="preserve">Prof. Muhammad Sani Zahradden </w:t>
      </w:r>
    </w:p>
    <w:p w:rsidR="003B1026" w:rsidRPr="00E00FC9" w:rsidRDefault="003B1026" w:rsidP="003B1026">
      <w:pPr>
        <w:bidi/>
        <w:spacing w:after="0" w:line="240" w:lineRule="auto"/>
        <w:jc w:val="center"/>
        <w:rPr>
          <w:rFonts w:ascii="Times New Roman" w:hAnsi="Times New Roman" w:cs="Times New Roman"/>
          <w:b/>
          <w:bCs/>
          <w:sz w:val="32"/>
          <w:szCs w:val="32"/>
        </w:rPr>
      </w:pPr>
      <w:r w:rsidRPr="00E00FC9">
        <w:rPr>
          <w:rFonts w:ascii="Times New Roman" w:hAnsi="Times New Roman" w:cs="Times New Roman"/>
          <w:b/>
          <w:bCs/>
          <w:sz w:val="32"/>
          <w:szCs w:val="32"/>
        </w:rPr>
        <w:t>Grand Imam, Kano</w:t>
      </w:r>
    </w:p>
    <w:p w:rsidR="003B1026" w:rsidRPr="00E00FC9" w:rsidRDefault="003B1026" w:rsidP="003B1026">
      <w:pPr>
        <w:bidi/>
        <w:spacing w:after="0" w:line="240" w:lineRule="auto"/>
        <w:jc w:val="center"/>
        <w:rPr>
          <w:rFonts w:ascii="Times New Roman" w:hAnsi="Times New Roman" w:cs="Times New Roman"/>
          <w:b/>
          <w:bCs/>
          <w:sz w:val="32"/>
          <w:szCs w:val="32"/>
        </w:rPr>
      </w:pPr>
      <w:r w:rsidRPr="00E00FC9">
        <w:rPr>
          <w:rFonts w:ascii="Times New Roman" w:hAnsi="Times New Roman" w:cs="Times New Roman"/>
          <w:b/>
          <w:bCs/>
          <w:sz w:val="32"/>
          <w:szCs w:val="32"/>
        </w:rPr>
        <w:t xml:space="preserve">Department of Islamic Studies and Shari’ah </w:t>
      </w:r>
    </w:p>
    <w:p w:rsidR="003B1026" w:rsidRPr="00E00FC9" w:rsidRDefault="003B1026" w:rsidP="003B1026">
      <w:pPr>
        <w:bidi/>
        <w:spacing w:after="0" w:line="240" w:lineRule="auto"/>
        <w:jc w:val="center"/>
        <w:rPr>
          <w:rFonts w:ascii="Times New Roman" w:hAnsi="Times New Roman" w:cs="Times New Roman"/>
          <w:b/>
          <w:bCs/>
          <w:sz w:val="32"/>
          <w:szCs w:val="32"/>
        </w:rPr>
      </w:pPr>
      <w:r w:rsidRPr="00E00FC9">
        <w:rPr>
          <w:rFonts w:ascii="Times New Roman" w:hAnsi="Times New Roman" w:cs="Times New Roman"/>
          <w:b/>
          <w:bCs/>
          <w:sz w:val="32"/>
          <w:szCs w:val="32"/>
        </w:rPr>
        <w:t>BAYERO UNIVERSIT, KANO</w:t>
      </w:r>
    </w:p>
    <w:p w:rsidR="00EC27F7" w:rsidRDefault="00EC27F7" w:rsidP="00ED623F">
      <w:pPr>
        <w:tabs>
          <w:tab w:val="left" w:pos="4770"/>
        </w:tabs>
        <w:spacing w:line="480" w:lineRule="auto"/>
        <w:jc w:val="both"/>
        <w:rPr>
          <w:rFonts w:asciiTheme="majorBidi" w:eastAsia="Times New Roman" w:hAnsiTheme="majorBidi" w:cstheme="majorBidi"/>
          <w:b/>
          <w:bCs/>
          <w:sz w:val="24"/>
          <w:szCs w:val="24"/>
        </w:rPr>
      </w:pPr>
    </w:p>
    <w:p w:rsidR="00EC27F7" w:rsidRDefault="00EC27F7" w:rsidP="00ED623F">
      <w:pPr>
        <w:tabs>
          <w:tab w:val="left" w:pos="4770"/>
        </w:tabs>
        <w:spacing w:line="480" w:lineRule="auto"/>
        <w:jc w:val="both"/>
        <w:rPr>
          <w:rFonts w:asciiTheme="majorBidi" w:eastAsia="Times New Roman" w:hAnsiTheme="majorBidi" w:cstheme="majorBidi"/>
          <w:b/>
          <w:bCs/>
          <w:sz w:val="24"/>
          <w:szCs w:val="24"/>
        </w:rPr>
      </w:pPr>
    </w:p>
    <w:p w:rsidR="00EC27F7" w:rsidRDefault="00EC27F7" w:rsidP="00ED623F">
      <w:pPr>
        <w:tabs>
          <w:tab w:val="left" w:pos="4770"/>
        </w:tabs>
        <w:spacing w:line="480" w:lineRule="auto"/>
        <w:jc w:val="both"/>
        <w:rPr>
          <w:rFonts w:asciiTheme="majorBidi" w:eastAsia="Times New Roman" w:hAnsiTheme="majorBidi" w:cstheme="majorBidi"/>
          <w:b/>
          <w:bCs/>
          <w:sz w:val="24"/>
          <w:szCs w:val="24"/>
        </w:rPr>
      </w:pPr>
    </w:p>
    <w:p w:rsidR="00EC27F7" w:rsidRDefault="00EC27F7" w:rsidP="00ED623F">
      <w:pPr>
        <w:tabs>
          <w:tab w:val="left" w:pos="4770"/>
        </w:tabs>
        <w:spacing w:line="480" w:lineRule="auto"/>
        <w:jc w:val="both"/>
        <w:rPr>
          <w:rFonts w:asciiTheme="majorBidi" w:eastAsia="Times New Roman" w:hAnsiTheme="majorBidi" w:cstheme="majorBidi"/>
          <w:b/>
          <w:bCs/>
          <w:sz w:val="24"/>
          <w:szCs w:val="24"/>
        </w:rPr>
      </w:pPr>
    </w:p>
    <w:p w:rsidR="00EC27F7" w:rsidRDefault="00EC27F7" w:rsidP="00ED623F">
      <w:pPr>
        <w:tabs>
          <w:tab w:val="left" w:pos="4770"/>
        </w:tabs>
        <w:spacing w:line="480" w:lineRule="auto"/>
        <w:jc w:val="both"/>
        <w:rPr>
          <w:rFonts w:asciiTheme="majorBidi" w:eastAsia="Times New Roman" w:hAnsiTheme="majorBidi" w:cstheme="majorBidi"/>
          <w:b/>
          <w:bCs/>
          <w:sz w:val="24"/>
          <w:szCs w:val="24"/>
        </w:rPr>
      </w:pPr>
    </w:p>
    <w:p w:rsidR="00A4787F" w:rsidRPr="00EC27F7" w:rsidRDefault="00E736A7" w:rsidP="00ED623F">
      <w:pPr>
        <w:tabs>
          <w:tab w:val="left" w:pos="4770"/>
        </w:tabs>
        <w:spacing w:line="480" w:lineRule="auto"/>
        <w:jc w:val="both"/>
        <w:rPr>
          <w:rFonts w:asciiTheme="majorBidi" w:eastAsia="Times New Roman" w:hAnsiTheme="majorBidi" w:cstheme="majorBidi"/>
          <w:b/>
          <w:bCs/>
          <w:sz w:val="24"/>
          <w:szCs w:val="24"/>
        </w:rPr>
      </w:pPr>
      <w:r w:rsidRPr="00EC27F7">
        <w:rPr>
          <w:rFonts w:asciiTheme="majorBidi" w:eastAsia="Times New Roman" w:hAnsiTheme="majorBidi" w:cstheme="majorBidi"/>
          <w:b/>
          <w:bCs/>
          <w:sz w:val="24"/>
          <w:szCs w:val="24"/>
        </w:rPr>
        <w:t>ABSTRACT</w:t>
      </w:r>
      <w:r w:rsidR="00C57226" w:rsidRPr="00EC27F7">
        <w:rPr>
          <w:rFonts w:asciiTheme="majorBidi" w:eastAsia="Times New Roman" w:hAnsiTheme="majorBidi" w:cstheme="majorBidi"/>
          <w:b/>
          <w:bCs/>
          <w:sz w:val="24"/>
          <w:szCs w:val="24"/>
        </w:rPr>
        <w:t>:</w:t>
      </w:r>
    </w:p>
    <w:p w:rsidR="00A4787F" w:rsidRPr="00EC27F7" w:rsidRDefault="00A4787F" w:rsidP="00A03917">
      <w:pPr>
        <w:tabs>
          <w:tab w:val="left" w:pos="4770"/>
        </w:tabs>
        <w:spacing w:line="240" w:lineRule="auto"/>
        <w:jc w:val="both"/>
        <w:rPr>
          <w:rFonts w:asciiTheme="majorBidi" w:eastAsia="Times New Roman" w:hAnsiTheme="majorBidi" w:cstheme="majorBidi"/>
          <w:b/>
          <w:bCs/>
          <w:sz w:val="24"/>
          <w:szCs w:val="24"/>
        </w:rPr>
      </w:pPr>
      <w:r w:rsidRPr="00EC27F7">
        <w:rPr>
          <w:rFonts w:asciiTheme="majorBidi" w:eastAsia="Times New Roman" w:hAnsiTheme="majorBidi" w:cstheme="majorBidi"/>
          <w:b/>
          <w:bCs/>
          <w:sz w:val="24"/>
          <w:szCs w:val="24"/>
        </w:rPr>
        <w:t xml:space="preserve">Islam and Christianity are regarded and agreed </w:t>
      </w:r>
      <w:r w:rsidR="00A03917" w:rsidRPr="00EC27F7">
        <w:rPr>
          <w:rFonts w:asciiTheme="majorBidi" w:eastAsia="Times New Roman" w:hAnsiTheme="majorBidi" w:cstheme="majorBidi"/>
          <w:b/>
          <w:bCs/>
          <w:sz w:val="24"/>
          <w:szCs w:val="24"/>
        </w:rPr>
        <w:t>upon as</w:t>
      </w:r>
      <w:r w:rsidRPr="00EC27F7">
        <w:rPr>
          <w:rFonts w:asciiTheme="majorBidi" w:eastAsia="Times New Roman" w:hAnsiTheme="majorBidi" w:cstheme="majorBidi"/>
          <w:b/>
          <w:bCs/>
          <w:sz w:val="24"/>
          <w:szCs w:val="24"/>
        </w:rPr>
        <w:t xml:space="preserve"> divinely religion. In another word, the</w:t>
      </w:r>
      <w:r w:rsidR="00185A15" w:rsidRPr="00EC27F7">
        <w:rPr>
          <w:rFonts w:asciiTheme="majorBidi" w:eastAsia="Times New Roman" w:hAnsiTheme="majorBidi" w:cstheme="majorBidi"/>
          <w:b/>
          <w:bCs/>
          <w:sz w:val="24"/>
          <w:szCs w:val="24"/>
        </w:rPr>
        <w:t>y</w:t>
      </w:r>
      <w:r w:rsidRPr="00EC27F7">
        <w:rPr>
          <w:rFonts w:asciiTheme="majorBidi" w:eastAsia="Times New Roman" w:hAnsiTheme="majorBidi" w:cstheme="majorBidi"/>
          <w:b/>
          <w:bCs/>
          <w:sz w:val="24"/>
          <w:szCs w:val="24"/>
        </w:rPr>
        <w:t xml:space="preserve"> share the same origin and source. Many</w:t>
      </w:r>
      <w:r w:rsidR="00185A15" w:rsidRPr="00EC27F7">
        <w:rPr>
          <w:rFonts w:asciiTheme="majorBidi" w:eastAsia="Times New Roman" w:hAnsiTheme="majorBidi" w:cstheme="majorBidi"/>
          <w:b/>
          <w:bCs/>
          <w:sz w:val="24"/>
          <w:szCs w:val="24"/>
        </w:rPr>
        <w:t xml:space="preserve"> Qur’anic references, sayings and practices of the Prophet (S.A.W.) have emphasized on the relationship between the two religion and hence obliged Muslims to create a conducive forum for the mutual agreement </w:t>
      </w:r>
      <w:r w:rsidR="008678CF" w:rsidRPr="00EC27F7">
        <w:rPr>
          <w:rFonts w:asciiTheme="majorBidi" w:eastAsia="Times New Roman" w:hAnsiTheme="majorBidi" w:cstheme="majorBidi"/>
          <w:b/>
          <w:bCs/>
          <w:sz w:val="24"/>
          <w:szCs w:val="24"/>
        </w:rPr>
        <w:t xml:space="preserve">and cooperation between the two followers of </w:t>
      </w:r>
      <w:r w:rsidR="00124E73" w:rsidRPr="00EC27F7">
        <w:rPr>
          <w:rFonts w:asciiTheme="majorBidi" w:eastAsia="Times New Roman" w:hAnsiTheme="majorBidi" w:cstheme="majorBidi"/>
          <w:b/>
          <w:bCs/>
          <w:sz w:val="24"/>
          <w:szCs w:val="24"/>
        </w:rPr>
        <w:t xml:space="preserve">the </w:t>
      </w:r>
      <w:r w:rsidR="008678CF" w:rsidRPr="00EC27F7">
        <w:rPr>
          <w:rFonts w:asciiTheme="majorBidi" w:eastAsia="Times New Roman" w:hAnsiTheme="majorBidi" w:cstheme="majorBidi"/>
          <w:b/>
          <w:bCs/>
          <w:sz w:val="24"/>
          <w:szCs w:val="24"/>
        </w:rPr>
        <w:t>religions</w:t>
      </w:r>
      <w:r w:rsidR="00185A15" w:rsidRPr="00EC27F7">
        <w:rPr>
          <w:rFonts w:asciiTheme="majorBidi" w:eastAsia="Times New Roman" w:hAnsiTheme="majorBidi" w:cstheme="majorBidi"/>
          <w:b/>
          <w:bCs/>
          <w:sz w:val="24"/>
          <w:szCs w:val="24"/>
        </w:rPr>
        <w:t xml:space="preserve">. However, the recent period is witnessing unceasing clashes and misunderstanding between Muslims and Christians. Therefore, the aim of this paper is to reflect the past practical relationship </w:t>
      </w:r>
      <w:r w:rsidR="00A03917" w:rsidRPr="00EC27F7">
        <w:rPr>
          <w:rFonts w:asciiTheme="majorBidi" w:eastAsia="Times New Roman" w:hAnsiTheme="majorBidi" w:cstheme="majorBidi"/>
          <w:b/>
          <w:bCs/>
          <w:sz w:val="24"/>
          <w:szCs w:val="24"/>
        </w:rPr>
        <w:t xml:space="preserve">in order </w:t>
      </w:r>
      <w:r w:rsidR="00185A15" w:rsidRPr="00EC27F7">
        <w:rPr>
          <w:rFonts w:asciiTheme="majorBidi" w:eastAsia="Times New Roman" w:hAnsiTheme="majorBidi" w:cstheme="majorBidi"/>
          <w:b/>
          <w:bCs/>
          <w:sz w:val="24"/>
          <w:szCs w:val="24"/>
        </w:rPr>
        <w:t xml:space="preserve">to admit its relevance </w:t>
      </w:r>
      <w:r w:rsidR="00A03917" w:rsidRPr="00EC27F7">
        <w:rPr>
          <w:rFonts w:asciiTheme="majorBidi" w:eastAsia="Times New Roman" w:hAnsiTheme="majorBidi" w:cstheme="majorBidi"/>
          <w:b/>
          <w:bCs/>
          <w:sz w:val="24"/>
          <w:szCs w:val="24"/>
        </w:rPr>
        <w:t>to</w:t>
      </w:r>
      <w:r w:rsidR="00185A15" w:rsidRPr="00EC27F7">
        <w:rPr>
          <w:rFonts w:asciiTheme="majorBidi" w:eastAsia="Times New Roman" w:hAnsiTheme="majorBidi" w:cstheme="majorBidi"/>
          <w:b/>
          <w:bCs/>
          <w:sz w:val="24"/>
          <w:szCs w:val="24"/>
        </w:rPr>
        <w:t xml:space="preserve"> the present period </w:t>
      </w:r>
      <w:r w:rsidR="00E736A7" w:rsidRPr="00EC27F7">
        <w:rPr>
          <w:rFonts w:asciiTheme="majorBidi" w:eastAsia="Times New Roman" w:hAnsiTheme="majorBidi" w:cstheme="majorBidi"/>
          <w:b/>
          <w:bCs/>
          <w:sz w:val="24"/>
          <w:szCs w:val="24"/>
        </w:rPr>
        <w:t xml:space="preserve">after critical </w:t>
      </w:r>
      <w:r w:rsidR="00185A15" w:rsidRPr="00EC27F7">
        <w:rPr>
          <w:rFonts w:asciiTheme="majorBidi" w:eastAsia="Times New Roman" w:hAnsiTheme="majorBidi" w:cstheme="majorBidi"/>
          <w:b/>
          <w:bCs/>
          <w:sz w:val="24"/>
          <w:szCs w:val="24"/>
        </w:rPr>
        <w:t xml:space="preserve">diagnosing </w:t>
      </w:r>
      <w:r w:rsidR="00E736A7" w:rsidRPr="00EC27F7">
        <w:rPr>
          <w:rFonts w:asciiTheme="majorBidi" w:eastAsia="Times New Roman" w:hAnsiTheme="majorBidi" w:cstheme="majorBidi"/>
          <w:b/>
          <w:bCs/>
          <w:sz w:val="24"/>
          <w:szCs w:val="24"/>
        </w:rPr>
        <w:t xml:space="preserve">of </w:t>
      </w:r>
      <w:r w:rsidR="00185A15" w:rsidRPr="00EC27F7">
        <w:rPr>
          <w:rFonts w:asciiTheme="majorBidi" w:eastAsia="Times New Roman" w:hAnsiTheme="majorBidi" w:cstheme="majorBidi"/>
          <w:b/>
          <w:bCs/>
          <w:sz w:val="24"/>
          <w:szCs w:val="24"/>
        </w:rPr>
        <w:t>the present situation</w:t>
      </w:r>
      <w:r w:rsidR="00A03917" w:rsidRPr="00EC27F7">
        <w:rPr>
          <w:rFonts w:asciiTheme="majorBidi" w:eastAsia="Times New Roman" w:hAnsiTheme="majorBidi" w:cstheme="majorBidi"/>
          <w:b/>
          <w:bCs/>
          <w:sz w:val="24"/>
          <w:szCs w:val="24"/>
        </w:rPr>
        <w:t>. Thus, the paper will</w:t>
      </w:r>
      <w:r w:rsidR="00185A15" w:rsidRPr="00EC27F7">
        <w:rPr>
          <w:rFonts w:asciiTheme="majorBidi" w:eastAsia="Times New Roman" w:hAnsiTheme="majorBidi" w:cstheme="majorBidi"/>
          <w:b/>
          <w:bCs/>
          <w:sz w:val="24"/>
          <w:szCs w:val="24"/>
        </w:rPr>
        <w:t xml:space="preserve"> provide a befitting nature and dimension</w:t>
      </w:r>
      <w:r w:rsidR="00E736A7" w:rsidRPr="00EC27F7">
        <w:rPr>
          <w:rFonts w:asciiTheme="majorBidi" w:eastAsia="Times New Roman" w:hAnsiTheme="majorBidi" w:cstheme="majorBidi"/>
          <w:b/>
          <w:bCs/>
          <w:sz w:val="24"/>
          <w:szCs w:val="24"/>
        </w:rPr>
        <w:t xml:space="preserve"> that could suite the modern world and provide the world with the most needed issue, peace. </w:t>
      </w:r>
      <w:r w:rsidR="00185A15" w:rsidRPr="00EC27F7">
        <w:rPr>
          <w:rFonts w:asciiTheme="majorBidi" w:eastAsia="Times New Roman" w:hAnsiTheme="majorBidi" w:cstheme="majorBidi"/>
          <w:b/>
          <w:bCs/>
          <w:sz w:val="24"/>
          <w:szCs w:val="24"/>
        </w:rPr>
        <w:t xml:space="preserve">  </w:t>
      </w:r>
      <w:r w:rsidRPr="00EC27F7">
        <w:rPr>
          <w:rFonts w:asciiTheme="majorBidi" w:eastAsia="Times New Roman" w:hAnsiTheme="majorBidi" w:cstheme="majorBidi"/>
          <w:b/>
          <w:bCs/>
          <w:sz w:val="24"/>
          <w:szCs w:val="24"/>
        </w:rPr>
        <w:t xml:space="preserve"> </w:t>
      </w:r>
    </w:p>
    <w:p w:rsidR="00A4787F" w:rsidRPr="00EC27F7" w:rsidRDefault="00A4787F" w:rsidP="00ED623F">
      <w:pPr>
        <w:tabs>
          <w:tab w:val="left" w:pos="4770"/>
        </w:tabs>
        <w:spacing w:line="480" w:lineRule="auto"/>
        <w:jc w:val="both"/>
        <w:rPr>
          <w:rFonts w:asciiTheme="majorBidi" w:eastAsia="Times New Roman" w:hAnsiTheme="majorBidi" w:cstheme="majorBidi"/>
          <w:b/>
          <w:bCs/>
          <w:sz w:val="24"/>
          <w:szCs w:val="24"/>
        </w:rPr>
      </w:pPr>
    </w:p>
    <w:p w:rsidR="00B42851" w:rsidRPr="00EC27F7" w:rsidRDefault="00B42851" w:rsidP="00ED623F">
      <w:pPr>
        <w:tabs>
          <w:tab w:val="left" w:pos="4770"/>
        </w:tabs>
        <w:spacing w:line="480" w:lineRule="auto"/>
        <w:jc w:val="both"/>
        <w:rPr>
          <w:rFonts w:asciiTheme="majorBidi" w:eastAsia="Times New Roman" w:hAnsiTheme="majorBidi" w:cstheme="majorBidi"/>
          <w:b/>
          <w:bCs/>
          <w:sz w:val="24"/>
          <w:szCs w:val="24"/>
        </w:rPr>
      </w:pPr>
    </w:p>
    <w:p w:rsidR="00B42851" w:rsidRPr="00EC27F7" w:rsidRDefault="00B42851" w:rsidP="00ED623F">
      <w:pPr>
        <w:tabs>
          <w:tab w:val="left" w:pos="4770"/>
        </w:tabs>
        <w:spacing w:line="480" w:lineRule="auto"/>
        <w:jc w:val="both"/>
        <w:rPr>
          <w:rFonts w:asciiTheme="majorBidi" w:eastAsia="Times New Roman" w:hAnsiTheme="majorBidi" w:cstheme="majorBidi"/>
          <w:b/>
          <w:bCs/>
          <w:sz w:val="24"/>
          <w:szCs w:val="24"/>
        </w:rPr>
      </w:pPr>
    </w:p>
    <w:p w:rsidR="00B42851" w:rsidRPr="00EC27F7" w:rsidRDefault="00B42851" w:rsidP="00ED623F">
      <w:pPr>
        <w:tabs>
          <w:tab w:val="left" w:pos="4770"/>
        </w:tabs>
        <w:spacing w:line="480" w:lineRule="auto"/>
        <w:jc w:val="both"/>
        <w:rPr>
          <w:rFonts w:asciiTheme="majorBidi" w:eastAsia="Times New Roman" w:hAnsiTheme="majorBidi" w:cstheme="majorBidi"/>
          <w:b/>
          <w:bCs/>
          <w:sz w:val="24"/>
          <w:szCs w:val="24"/>
        </w:rPr>
      </w:pPr>
    </w:p>
    <w:p w:rsidR="00B42851" w:rsidRPr="00EC27F7" w:rsidRDefault="00B42851" w:rsidP="00ED623F">
      <w:pPr>
        <w:tabs>
          <w:tab w:val="left" w:pos="4770"/>
        </w:tabs>
        <w:spacing w:line="480" w:lineRule="auto"/>
        <w:jc w:val="both"/>
        <w:rPr>
          <w:rFonts w:asciiTheme="majorBidi" w:eastAsia="Times New Roman" w:hAnsiTheme="majorBidi" w:cstheme="majorBidi"/>
          <w:b/>
          <w:bCs/>
          <w:sz w:val="24"/>
          <w:szCs w:val="24"/>
        </w:rPr>
      </w:pPr>
    </w:p>
    <w:p w:rsidR="00B42851" w:rsidRPr="00EC27F7" w:rsidRDefault="00B42851" w:rsidP="00ED623F">
      <w:pPr>
        <w:tabs>
          <w:tab w:val="left" w:pos="4770"/>
        </w:tabs>
        <w:spacing w:line="480" w:lineRule="auto"/>
        <w:jc w:val="both"/>
        <w:rPr>
          <w:rFonts w:asciiTheme="majorBidi" w:eastAsia="Times New Roman" w:hAnsiTheme="majorBidi" w:cstheme="majorBidi"/>
          <w:b/>
          <w:bCs/>
          <w:sz w:val="24"/>
          <w:szCs w:val="24"/>
        </w:rPr>
      </w:pPr>
    </w:p>
    <w:p w:rsidR="00B42851" w:rsidRPr="00EC27F7" w:rsidRDefault="00B42851" w:rsidP="00ED623F">
      <w:pPr>
        <w:tabs>
          <w:tab w:val="left" w:pos="4770"/>
        </w:tabs>
        <w:spacing w:line="480" w:lineRule="auto"/>
        <w:jc w:val="both"/>
        <w:rPr>
          <w:rFonts w:asciiTheme="majorBidi" w:eastAsia="Times New Roman" w:hAnsiTheme="majorBidi" w:cstheme="majorBidi"/>
          <w:b/>
          <w:bCs/>
          <w:sz w:val="24"/>
          <w:szCs w:val="24"/>
        </w:rPr>
      </w:pPr>
    </w:p>
    <w:p w:rsidR="00B42851" w:rsidRPr="00EC27F7" w:rsidRDefault="00B42851" w:rsidP="00ED623F">
      <w:pPr>
        <w:tabs>
          <w:tab w:val="left" w:pos="4770"/>
        </w:tabs>
        <w:spacing w:line="480" w:lineRule="auto"/>
        <w:jc w:val="both"/>
        <w:rPr>
          <w:rFonts w:asciiTheme="majorBidi" w:eastAsia="Times New Roman" w:hAnsiTheme="majorBidi" w:cstheme="majorBidi"/>
          <w:b/>
          <w:bCs/>
          <w:sz w:val="24"/>
          <w:szCs w:val="24"/>
        </w:rPr>
      </w:pPr>
    </w:p>
    <w:p w:rsidR="00B42851" w:rsidRPr="00EC27F7" w:rsidRDefault="00B42851" w:rsidP="00ED623F">
      <w:pPr>
        <w:tabs>
          <w:tab w:val="left" w:pos="4770"/>
        </w:tabs>
        <w:spacing w:line="480" w:lineRule="auto"/>
        <w:jc w:val="both"/>
        <w:rPr>
          <w:rFonts w:asciiTheme="majorBidi" w:eastAsia="Times New Roman" w:hAnsiTheme="majorBidi" w:cstheme="majorBidi"/>
          <w:b/>
          <w:bCs/>
          <w:sz w:val="24"/>
          <w:szCs w:val="24"/>
        </w:rPr>
      </w:pPr>
    </w:p>
    <w:p w:rsidR="00B42851" w:rsidRPr="00EC27F7" w:rsidRDefault="00B42851" w:rsidP="00ED623F">
      <w:pPr>
        <w:tabs>
          <w:tab w:val="left" w:pos="4770"/>
        </w:tabs>
        <w:spacing w:line="480" w:lineRule="auto"/>
        <w:jc w:val="both"/>
        <w:rPr>
          <w:rFonts w:asciiTheme="majorBidi" w:eastAsia="Times New Roman" w:hAnsiTheme="majorBidi" w:cstheme="majorBidi"/>
          <w:b/>
          <w:bCs/>
          <w:sz w:val="24"/>
          <w:szCs w:val="24"/>
        </w:rPr>
      </w:pPr>
    </w:p>
    <w:p w:rsidR="00A4787F" w:rsidRPr="00EC27F7" w:rsidRDefault="00694220" w:rsidP="00ED623F">
      <w:pPr>
        <w:tabs>
          <w:tab w:val="left" w:pos="4770"/>
        </w:tabs>
        <w:spacing w:line="480" w:lineRule="auto"/>
        <w:jc w:val="both"/>
        <w:rPr>
          <w:rFonts w:asciiTheme="majorBidi" w:eastAsia="Times New Roman" w:hAnsiTheme="majorBidi" w:cstheme="majorBidi"/>
          <w:b/>
          <w:bCs/>
          <w:sz w:val="24"/>
          <w:szCs w:val="24"/>
        </w:rPr>
      </w:pPr>
      <w:r w:rsidRPr="00EC27F7">
        <w:rPr>
          <w:rFonts w:asciiTheme="majorBidi" w:eastAsia="Times New Roman" w:hAnsiTheme="majorBidi" w:cstheme="majorBidi"/>
          <w:b/>
          <w:bCs/>
          <w:sz w:val="24"/>
          <w:szCs w:val="24"/>
        </w:rPr>
        <w:t>PREAMBLE</w:t>
      </w:r>
    </w:p>
    <w:p w:rsidR="003046AA" w:rsidRPr="00EC27F7" w:rsidRDefault="003046AA" w:rsidP="005A446B">
      <w:pPr>
        <w:tabs>
          <w:tab w:val="left" w:pos="4770"/>
        </w:tabs>
        <w:spacing w:line="48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Allah (SWT) in His infinite mercy Has revealed guidance in different periods in order to guide man. The guidance </w:t>
      </w:r>
      <w:r w:rsidR="008678CF" w:rsidRPr="00EC27F7">
        <w:rPr>
          <w:rFonts w:asciiTheme="majorBidi" w:eastAsia="Times New Roman" w:hAnsiTheme="majorBidi" w:cstheme="majorBidi"/>
          <w:sz w:val="24"/>
          <w:szCs w:val="24"/>
        </w:rPr>
        <w:t>was</w:t>
      </w:r>
      <w:r w:rsidRPr="00EC27F7">
        <w:rPr>
          <w:rFonts w:asciiTheme="majorBidi" w:eastAsia="Times New Roman" w:hAnsiTheme="majorBidi" w:cstheme="majorBidi"/>
          <w:sz w:val="24"/>
          <w:szCs w:val="24"/>
        </w:rPr>
        <w:t xml:space="preserve"> brought to man by some select</w:t>
      </w:r>
      <w:r w:rsidR="00064848" w:rsidRPr="00EC27F7">
        <w:rPr>
          <w:rFonts w:asciiTheme="majorBidi" w:eastAsia="Times New Roman" w:hAnsiTheme="majorBidi" w:cstheme="majorBidi"/>
          <w:sz w:val="24"/>
          <w:szCs w:val="24"/>
        </w:rPr>
        <w:t xml:space="preserve">ed servants of Allah (SWT), </w:t>
      </w:r>
      <w:r w:rsidRPr="00EC27F7">
        <w:rPr>
          <w:rFonts w:asciiTheme="majorBidi" w:eastAsia="Times New Roman" w:hAnsiTheme="majorBidi" w:cstheme="majorBidi"/>
          <w:sz w:val="24"/>
          <w:szCs w:val="24"/>
        </w:rPr>
        <w:t>Messengers and Proph</w:t>
      </w:r>
      <w:r w:rsidR="00694220" w:rsidRPr="00EC27F7">
        <w:rPr>
          <w:rFonts w:asciiTheme="majorBidi" w:eastAsia="Times New Roman" w:hAnsiTheme="majorBidi" w:cstheme="majorBidi"/>
          <w:sz w:val="24"/>
          <w:szCs w:val="24"/>
        </w:rPr>
        <w:t xml:space="preserve">ets (AS). However, </w:t>
      </w:r>
      <w:r w:rsidR="00064848" w:rsidRPr="00EC27F7">
        <w:rPr>
          <w:rFonts w:asciiTheme="majorBidi" w:eastAsia="Times New Roman" w:hAnsiTheme="majorBidi" w:cstheme="majorBidi"/>
          <w:sz w:val="24"/>
          <w:szCs w:val="24"/>
        </w:rPr>
        <w:t xml:space="preserve">Allah </w:t>
      </w:r>
      <w:r w:rsidR="00694220" w:rsidRPr="00EC27F7">
        <w:rPr>
          <w:rFonts w:asciiTheme="majorBidi" w:eastAsia="Times New Roman" w:hAnsiTheme="majorBidi" w:cstheme="majorBidi"/>
          <w:sz w:val="24"/>
          <w:szCs w:val="24"/>
        </w:rPr>
        <w:t>H</w:t>
      </w:r>
      <w:r w:rsidR="00064848" w:rsidRPr="00EC27F7">
        <w:rPr>
          <w:rFonts w:asciiTheme="majorBidi" w:eastAsia="Times New Roman" w:hAnsiTheme="majorBidi" w:cstheme="majorBidi"/>
          <w:sz w:val="24"/>
          <w:szCs w:val="24"/>
        </w:rPr>
        <w:t>as</w:t>
      </w:r>
      <w:r w:rsidRPr="00EC27F7">
        <w:rPr>
          <w:rFonts w:asciiTheme="majorBidi" w:eastAsia="Times New Roman" w:hAnsiTheme="majorBidi" w:cstheme="majorBidi"/>
          <w:sz w:val="24"/>
          <w:szCs w:val="24"/>
        </w:rPr>
        <w:t xml:space="preserve"> g</w:t>
      </w:r>
      <w:r w:rsidR="00064848" w:rsidRPr="00EC27F7">
        <w:rPr>
          <w:rFonts w:asciiTheme="majorBidi" w:eastAsia="Times New Roman" w:hAnsiTheme="majorBidi" w:cstheme="majorBidi"/>
          <w:sz w:val="24"/>
          <w:szCs w:val="24"/>
        </w:rPr>
        <w:t>i</w:t>
      </w:r>
      <w:r w:rsidRPr="00EC27F7">
        <w:rPr>
          <w:rFonts w:asciiTheme="majorBidi" w:eastAsia="Times New Roman" w:hAnsiTheme="majorBidi" w:cstheme="majorBidi"/>
          <w:sz w:val="24"/>
          <w:szCs w:val="24"/>
        </w:rPr>
        <w:t>ve</w:t>
      </w:r>
      <w:r w:rsidR="00064848" w:rsidRPr="00EC27F7">
        <w:rPr>
          <w:rFonts w:asciiTheme="majorBidi" w:eastAsia="Times New Roman" w:hAnsiTheme="majorBidi" w:cstheme="majorBidi"/>
          <w:sz w:val="24"/>
          <w:szCs w:val="24"/>
        </w:rPr>
        <w:t>n</w:t>
      </w:r>
      <w:r w:rsidRPr="00EC27F7">
        <w:rPr>
          <w:rFonts w:asciiTheme="majorBidi" w:eastAsia="Times New Roman" w:hAnsiTheme="majorBidi" w:cstheme="majorBidi"/>
          <w:sz w:val="24"/>
          <w:szCs w:val="24"/>
        </w:rPr>
        <w:t xml:space="preserve"> freewill to every man to select the path desire. The Qur’an states: </w:t>
      </w:r>
      <w:r w:rsidR="005A446B" w:rsidRPr="00EC27F7">
        <w:rPr>
          <w:rFonts w:asciiTheme="majorBidi" w:eastAsia="Times New Roman" w:hAnsiTheme="majorBidi" w:cstheme="majorBidi"/>
          <w:sz w:val="24"/>
          <w:szCs w:val="24"/>
        </w:rPr>
        <w:t xml:space="preserve">Indeed, We guided him to the way, be he grateful or be he ungrateful. </w:t>
      </w:r>
      <w:r w:rsidR="002D50F0" w:rsidRPr="00EC27F7">
        <w:rPr>
          <w:rFonts w:asciiTheme="majorBidi" w:eastAsia="Times New Roman" w:hAnsiTheme="majorBidi" w:cstheme="majorBidi"/>
          <w:sz w:val="24"/>
          <w:szCs w:val="24"/>
        </w:rPr>
        <w:t>Q76:3</w:t>
      </w:r>
    </w:p>
    <w:p w:rsidR="003046AA" w:rsidRPr="00EC27F7" w:rsidRDefault="008C0531" w:rsidP="00953DC2">
      <w:pPr>
        <w:tabs>
          <w:tab w:val="left" w:pos="4770"/>
        </w:tabs>
        <w:spacing w:line="48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The essence of the guidance revealed to man is to promote cordial relation between man and His Creator and man with other creatures. Those who accept the guidance and work by its dictate are known as Muslims. Therefore, a Muslim is someone who willingly submitted himself to the dictates of His Creator, Allah</w:t>
      </w:r>
      <w:r w:rsidR="00504083" w:rsidRPr="00EC27F7">
        <w:rPr>
          <w:rFonts w:asciiTheme="majorBidi" w:eastAsia="Times New Roman" w:hAnsiTheme="majorBidi" w:cstheme="majorBidi"/>
          <w:sz w:val="24"/>
          <w:szCs w:val="24"/>
        </w:rPr>
        <w:t xml:space="preserve"> (SWT)</w:t>
      </w:r>
      <w:r w:rsidRPr="00EC27F7">
        <w:rPr>
          <w:rFonts w:asciiTheme="majorBidi" w:eastAsia="Times New Roman" w:hAnsiTheme="majorBidi" w:cstheme="majorBidi"/>
          <w:sz w:val="24"/>
          <w:szCs w:val="24"/>
        </w:rPr>
        <w:t xml:space="preserve">. </w:t>
      </w:r>
      <w:r w:rsidR="00064848" w:rsidRPr="00EC27F7">
        <w:rPr>
          <w:rFonts w:asciiTheme="majorBidi" w:eastAsia="Times New Roman" w:hAnsiTheme="majorBidi" w:cstheme="majorBidi"/>
          <w:sz w:val="24"/>
          <w:szCs w:val="24"/>
        </w:rPr>
        <w:t xml:space="preserve">This explains why </w:t>
      </w:r>
      <w:r w:rsidR="009366C5" w:rsidRPr="00EC27F7">
        <w:rPr>
          <w:rFonts w:asciiTheme="majorBidi" w:eastAsia="Times New Roman" w:hAnsiTheme="majorBidi" w:cstheme="majorBidi"/>
          <w:sz w:val="24"/>
          <w:szCs w:val="24"/>
        </w:rPr>
        <w:t xml:space="preserve">all the Prophets and Messengers that came to man at different ages were Muslims. </w:t>
      </w:r>
      <w:r w:rsidR="00064848" w:rsidRPr="00EC27F7">
        <w:rPr>
          <w:rFonts w:asciiTheme="majorBidi" w:eastAsia="Times New Roman" w:hAnsiTheme="majorBidi" w:cstheme="majorBidi"/>
          <w:sz w:val="24"/>
          <w:szCs w:val="24"/>
        </w:rPr>
        <w:t xml:space="preserve">The obvious reason is that </w:t>
      </w:r>
      <w:r w:rsidR="009366C5" w:rsidRPr="00EC27F7">
        <w:rPr>
          <w:rFonts w:asciiTheme="majorBidi" w:eastAsia="Times New Roman" w:hAnsiTheme="majorBidi" w:cstheme="majorBidi"/>
          <w:sz w:val="24"/>
          <w:szCs w:val="24"/>
        </w:rPr>
        <w:t>every Prophet (AS) guides people to under</w:t>
      </w:r>
      <w:r w:rsidR="00064848" w:rsidRPr="00EC27F7">
        <w:rPr>
          <w:rFonts w:asciiTheme="majorBidi" w:eastAsia="Times New Roman" w:hAnsiTheme="majorBidi" w:cstheme="majorBidi"/>
          <w:sz w:val="24"/>
          <w:szCs w:val="24"/>
        </w:rPr>
        <w:t>stand</w:t>
      </w:r>
      <w:r w:rsidR="009366C5" w:rsidRPr="00EC27F7">
        <w:rPr>
          <w:rFonts w:asciiTheme="majorBidi" w:eastAsia="Times New Roman" w:hAnsiTheme="majorBidi" w:cstheme="majorBidi"/>
          <w:sz w:val="24"/>
          <w:szCs w:val="24"/>
        </w:rPr>
        <w:t xml:space="preserve"> h</w:t>
      </w:r>
      <w:r w:rsidR="00064848" w:rsidRPr="00EC27F7">
        <w:rPr>
          <w:rFonts w:asciiTheme="majorBidi" w:eastAsia="Times New Roman" w:hAnsiTheme="majorBidi" w:cstheme="majorBidi"/>
          <w:sz w:val="24"/>
          <w:szCs w:val="24"/>
        </w:rPr>
        <w:t>is role as a conveyer of messa</w:t>
      </w:r>
      <w:r w:rsidR="009366C5" w:rsidRPr="00EC27F7">
        <w:rPr>
          <w:rFonts w:asciiTheme="majorBidi" w:eastAsia="Times New Roman" w:hAnsiTheme="majorBidi" w:cstheme="majorBidi"/>
          <w:sz w:val="24"/>
          <w:szCs w:val="24"/>
        </w:rPr>
        <w:t>ge. For instance, Allah commanded Prophet Muhammad (SAW) to say:</w:t>
      </w:r>
      <w:r w:rsidR="00953DC2" w:rsidRPr="00EC27F7">
        <w:rPr>
          <w:rFonts w:asciiTheme="majorBidi" w:eastAsia="Times New Roman" w:hAnsiTheme="majorBidi" w:cstheme="majorBidi"/>
          <w:sz w:val="24"/>
          <w:szCs w:val="24"/>
        </w:rPr>
        <w:t xml:space="preserve"> …I am not except a </w:t>
      </w:r>
      <w:r w:rsidR="00A26611" w:rsidRPr="00EC27F7">
        <w:rPr>
          <w:rFonts w:asciiTheme="majorBidi" w:eastAsia="Times New Roman" w:hAnsiTheme="majorBidi" w:cstheme="majorBidi"/>
          <w:sz w:val="24"/>
          <w:szCs w:val="24"/>
        </w:rPr>
        <w:t>Warner</w:t>
      </w:r>
      <w:r w:rsidR="00953DC2" w:rsidRPr="00EC27F7">
        <w:rPr>
          <w:rFonts w:asciiTheme="majorBidi" w:eastAsia="Times New Roman" w:hAnsiTheme="majorBidi" w:cstheme="majorBidi"/>
          <w:sz w:val="24"/>
          <w:szCs w:val="24"/>
        </w:rPr>
        <w:t xml:space="preserve"> and a bringer of good tidings to a people who believe. </w:t>
      </w:r>
      <w:r w:rsidR="00727B03" w:rsidRPr="00EC27F7">
        <w:rPr>
          <w:rFonts w:asciiTheme="majorBidi" w:eastAsia="Times New Roman" w:hAnsiTheme="majorBidi" w:cstheme="majorBidi"/>
          <w:sz w:val="24"/>
          <w:szCs w:val="24"/>
        </w:rPr>
        <w:t>Q7:188</w:t>
      </w:r>
    </w:p>
    <w:p w:rsidR="00A4787F" w:rsidRPr="00EC27F7" w:rsidRDefault="009366C5" w:rsidP="00ED623F">
      <w:pPr>
        <w:tabs>
          <w:tab w:val="left" w:pos="4770"/>
        </w:tabs>
        <w:spacing w:line="48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Prophet Isa-Jesus (AS) says:</w:t>
      </w:r>
    </w:p>
    <w:p w:rsidR="00953DC2" w:rsidRPr="00EC27F7" w:rsidRDefault="00953DC2" w:rsidP="00953DC2">
      <w:pPr>
        <w:tabs>
          <w:tab w:val="left" w:pos="4770"/>
        </w:tabs>
        <w:spacing w:after="0" w:line="240" w:lineRule="auto"/>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w:t>
      </w:r>
      <w:r w:rsidR="00980267" w:rsidRPr="00EC27F7">
        <w:rPr>
          <w:rFonts w:asciiTheme="majorBidi" w:eastAsia="Times New Roman" w:hAnsiTheme="majorBidi" w:cstheme="majorBidi"/>
          <w:sz w:val="24"/>
          <w:szCs w:val="24"/>
        </w:rPr>
        <w:t>By myself I can do nothing, I judge only as I hear, and my</w:t>
      </w:r>
    </w:p>
    <w:p w:rsidR="00953DC2" w:rsidRPr="00EC27F7" w:rsidRDefault="00953DC2" w:rsidP="00953DC2">
      <w:pPr>
        <w:tabs>
          <w:tab w:val="left" w:pos="4770"/>
        </w:tabs>
        <w:spacing w:after="0" w:line="240" w:lineRule="auto"/>
        <w:jc w:val="center"/>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w:t>
      </w:r>
      <w:r w:rsidR="00980267" w:rsidRPr="00EC27F7">
        <w:rPr>
          <w:rFonts w:asciiTheme="majorBidi" w:eastAsia="Times New Roman" w:hAnsiTheme="majorBidi" w:cstheme="majorBidi"/>
          <w:sz w:val="24"/>
          <w:szCs w:val="24"/>
        </w:rPr>
        <w:t>judgment is just because I seek not my own will but the will</w:t>
      </w:r>
    </w:p>
    <w:p w:rsidR="00980267" w:rsidRPr="00EC27F7" w:rsidRDefault="00953DC2" w:rsidP="00953DC2">
      <w:pPr>
        <w:tabs>
          <w:tab w:val="left" w:pos="4770"/>
        </w:tabs>
        <w:spacing w:after="0" w:line="240" w:lineRule="auto"/>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w:t>
      </w:r>
      <w:r w:rsidR="00980267" w:rsidRPr="00EC27F7">
        <w:rPr>
          <w:rFonts w:asciiTheme="majorBidi" w:eastAsia="Times New Roman" w:hAnsiTheme="majorBidi" w:cstheme="majorBidi"/>
          <w:sz w:val="24"/>
          <w:szCs w:val="24"/>
        </w:rPr>
        <w:t xml:space="preserve"> </w:t>
      </w:r>
      <w:r w:rsidRPr="00EC27F7">
        <w:rPr>
          <w:rFonts w:asciiTheme="majorBidi" w:eastAsia="Times New Roman" w:hAnsiTheme="majorBidi" w:cstheme="majorBidi"/>
          <w:sz w:val="24"/>
          <w:szCs w:val="24"/>
        </w:rPr>
        <w:t xml:space="preserve">   </w:t>
      </w:r>
      <w:r w:rsidR="00980267" w:rsidRPr="00EC27F7">
        <w:rPr>
          <w:rFonts w:asciiTheme="majorBidi" w:eastAsia="Times New Roman" w:hAnsiTheme="majorBidi" w:cstheme="majorBidi"/>
          <w:sz w:val="24"/>
          <w:szCs w:val="24"/>
        </w:rPr>
        <w:t>of</w:t>
      </w:r>
      <w:r w:rsidRPr="00EC27F7">
        <w:rPr>
          <w:rFonts w:asciiTheme="majorBidi" w:eastAsia="Times New Roman" w:hAnsiTheme="majorBidi" w:cstheme="majorBidi"/>
          <w:sz w:val="24"/>
          <w:szCs w:val="24"/>
        </w:rPr>
        <w:t xml:space="preserve"> </w:t>
      </w:r>
      <w:r w:rsidR="00980267" w:rsidRPr="00EC27F7">
        <w:rPr>
          <w:rFonts w:asciiTheme="majorBidi" w:eastAsia="Times New Roman" w:hAnsiTheme="majorBidi" w:cstheme="majorBidi"/>
          <w:sz w:val="24"/>
          <w:szCs w:val="24"/>
        </w:rPr>
        <w:t>the</w:t>
      </w:r>
      <w:r w:rsidRPr="00EC27F7">
        <w:rPr>
          <w:rFonts w:asciiTheme="majorBidi" w:eastAsia="Times New Roman" w:hAnsiTheme="majorBidi" w:cstheme="majorBidi"/>
          <w:sz w:val="24"/>
          <w:szCs w:val="24"/>
        </w:rPr>
        <w:t xml:space="preserve"> </w:t>
      </w:r>
      <w:r w:rsidR="00980267" w:rsidRPr="00EC27F7">
        <w:rPr>
          <w:rFonts w:asciiTheme="majorBidi" w:eastAsia="Times New Roman" w:hAnsiTheme="majorBidi" w:cstheme="majorBidi"/>
          <w:sz w:val="24"/>
          <w:szCs w:val="24"/>
        </w:rPr>
        <w:t>one that sent me. (john 5: 30 RSV)</w:t>
      </w:r>
    </w:p>
    <w:p w:rsidR="00E74C24" w:rsidRPr="00EC27F7" w:rsidRDefault="00425BC6" w:rsidP="00761DE3">
      <w:pPr>
        <w:tabs>
          <w:tab w:val="left" w:pos="4770"/>
        </w:tabs>
        <w:spacing w:line="48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The </w:t>
      </w:r>
      <w:r w:rsidR="00761DE3" w:rsidRPr="00EC27F7">
        <w:rPr>
          <w:rFonts w:asciiTheme="majorBidi" w:eastAsia="Times New Roman" w:hAnsiTheme="majorBidi" w:cstheme="majorBidi"/>
          <w:sz w:val="24"/>
          <w:szCs w:val="24"/>
        </w:rPr>
        <w:t>maj</w:t>
      </w:r>
      <w:r w:rsidR="009668B7" w:rsidRPr="00EC27F7">
        <w:rPr>
          <w:rFonts w:asciiTheme="majorBidi" w:eastAsia="Times New Roman" w:hAnsiTheme="majorBidi" w:cstheme="majorBidi"/>
          <w:sz w:val="24"/>
          <w:szCs w:val="24"/>
        </w:rPr>
        <w:t>o</w:t>
      </w:r>
      <w:r w:rsidR="00761DE3" w:rsidRPr="00EC27F7">
        <w:rPr>
          <w:rFonts w:asciiTheme="majorBidi" w:eastAsia="Times New Roman" w:hAnsiTheme="majorBidi" w:cstheme="majorBidi"/>
          <w:sz w:val="24"/>
          <w:szCs w:val="24"/>
        </w:rPr>
        <w:t>r</w:t>
      </w:r>
      <w:r w:rsidRPr="00EC27F7">
        <w:rPr>
          <w:rFonts w:asciiTheme="majorBidi" w:eastAsia="Times New Roman" w:hAnsiTheme="majorBidi" w:cstheme="majorBidi"/>
          <w:sz w:val="24"/>
          <w:szCs w:val="24"/>
        </w:rPr>
        <w:t xml:space="preserve"> role of Prophet Muhammad (</w:t>
      </w:r>
      <w:r w:rsidR="00761DE3" w:rsidRPr="00EC27F7">
        <w:rPr>
          <w:rFonts w:asciiTheme="majorBidi" w:eastAsia="Times New Roman" w:hAnsiTheme="majorBidi" w:cstheme="majorBidi"/>
          <w:sz w:val="24"/>
          <w:szCs w:val="24"/>
        </w:rPr>
        <w:t>SAW</w:t>
      </w:r>
      <w:r w:rsidRPr="00EC27F7">
        <w:rPr>
          <w:rFonts w:asciiTheme="majorBidi" w:eastAsia="Times New Roman" w:hAnsiTheme="majorBidi" w:cstheme="majorBidi"/>
          <w:sz w:val="24"/>
          <w:szCs w:val="24"/>
        </w:rPr>
        <w:t>) and Prophet Isa (</w:t>
      </w:r>
      <w:r w:rsidR="00761DE3" w:rsidRPr="00EC27F7">
        <w:rPr>
          <w:rFonts w:asciiTheme="majorBidi" w:eastAsia="Times New Roman" w:hAnsiTheme="majorBidi" w:cstheme="majorBidi"/>
          <w:sz w:val="24"/>
          <w:szCs w:val="24"/>
        </w:rPr>
        <w:t>AS</w:t>
      </w:r>
      <w:r w:rsidRPr="00EC27F7">
        <w:rPr>
          <w:rFonts w:asciiTheme="majorBidi" w:eastAsia="Times New Roman" w:hAnsiTheme="majorBidi" w:cstheme="majorBidi"/>
          <w:sz w:val="24"/>
          <w:szCs w:val="24"/>
        </w:rPr>
        <w:t xml:space="preserve">) </w:t>
      </w:r>
      <w:r w:rsidR="00E74C24" w:rsidRPr="00EC27F7">
        <w:rPr>
          <w:rFonts w:asciiTheme="majorBidi" w:eastAsia="Times New Roman" w:hAnsiTheme="majorBidi" w:cstheme="majorBidi"/>
          <w:sz w:val="24"/>
          <w:szCs w:val="24"/>
        </w:rPr>
        <w:t xml:space="preserve">in particular was to instill humility, Allah’s consciousness and unity in love and sympathy among the creatures as well as to guide man to the purpose of </w:t>
      </w:r>
      <w:r w:rsidR="00761DE3" w:rsidRPr="00EC27F7">
        <w:rPr>
          <w:rFonts w:asciiTheme="majorBidi" w:eastAsia="Times New Roman" w:hAnsiTheme="majorBidi" w:cstheme="majorBidi"/>
          <w:sz w:val="24"/>
          <w:szCs w:val="24"/>
        </w:rPr>
        <w:t>life</w:t>
      </w:r>
      <w:r w:rsidR="00E74C24" w:rsidRPr="00EC27F7">
        <w:rPr>
          <w:rFonts w:asciiTheme="majorBidi" w:eastAsia="Times New Roman" w:hAnsiTheme="majorBidi" w:cstheme="majorBidi"/>
          <w:sz w:val="24"/>
          <w:szCs w:val="24"/>
        </w:rPr>
        <w:t xml:space="preserve"> that could lead </w:t>
      </w:r>
      <w:r w:rsidR="00A715DC" w:rsidRPr="00EC27F7">
        <w:rPr>
          <w:rFonts w:asciiTheme="majorBidi" w:eastAsia="Times New Roman" w:hAnsiTheme="majorBidi" w:cstheme="majorBidi"/>
          <w:sz w:val="24"/>
          <w:szCs w:val="24"/>
        </w:rPr>
        <w:t xml:space="preserve">him </w:t>
      </w:r>
      <w:r w:rsidR="00E74C24" w:rsidRPr="00EC27F7">
        <w:rPr>
          <w:rFonts w:asciiTheme="majorBidi" w:eastAsia="Times New Roman" w:hAnsiTheme="majorBidi" w:cstheme="majorBidi"/>
          <w:sz w:val="24"/>
          <w:szCs w:val="24"/>
        </w:rPr>
        <w:t xml:space="preserve">to </w:t>
      </w:r>
      <w:r w:rsidR="00761DE3" w:rsidRPr="00EC27F7">
        <w:rPr>
          <w:rFonts w:asciiTheme="majorBidi" w:eastAsia="Times New Roman" w:hAnsiTheme="majorBidi" w:cstheme="majorBidi"/>
          <w:sz w:val="24"/>
          <w:szCs w:val="24"/>
        </w:rPr>
        <w:t xml:space="preserve">the </w:t>
      </w:r>
      <w:r w:rsidR="00E74C24" w:rsidRPr="00EC27F7">
        <w:rPr>
          <w:rFonts w:asciiTheme="majorBidi" w:eastAsia="Times New Roman" w:hAnsiTheme="majorBidi" w:cstheme="majorBidi"/>
          <w:sz w:val="24"/>
          <w:szCs w:val="24"/>
        </w:rPr>
        <w:t xml:space="preserve">attainment of the </w:t>
      </w:r>
      <w:r w:rsidR="00761DE3" w:rsidRPr="00EC27F7">
        <w:rPr>
          <w:rFonts w:asciiTheme="majorBidi" w:eastAsia="Times New Roman" w:hAnsiTheme="majorBidi" w:cstheme="majorBidi"/>
          <w:sz w:val="24"/>
          <w:szCs w:val="24"/>
        </w:rPr>
        <w:t>success of the two lives</w:t>
      </w:r>
      <w:r w:rsidR="00E74C24" w:rsidRPr="00EC27F7">
        <w:rPr>
          <w:rFonts w:asciiTheme="majorBidi" w:eastAsia="Times New Roman" w:hAnsiTheme="majorBidi" w:cstheme="majorBidi"/>
          <w:sz w:val="24"/>
          <w:szCs w:val="24"/>
        </w:rPr>
        <w:t>. The Prophet (</w:t>
      </w:r>
      <w:r w:rsidR="00A715DC" w:rsidRPr="00EC27F7">
        <w:rPr>
          <w:rFonts w:asciiTheme="majorBidi" w:eastAsia="Times New Roman" w:hAnsiTheme="majorBidi" w:cstheme="majorBidi"/>
          <w:sz w:val="24"/>
          <w:szCs w:val="24"/>
        </w:rPr>
        <w:t>SAW</w:t>
      </w:r>
      <w:r w:rsidR="00E74C24" w:rsidRPr="00EC27F7">
        <w:rPr>
          <w:rFonts w:asciiTheme="majorBidi" w:eastAsia="Times New Roman" w:hAnsiTheme="majorBidi" w:cstheme="majorBidi"/>
          <w:sz w:val="24"/>
          <w:szCs w:val="24"/>
        </w:rPr>
        <w:t>) explains:</w:t>
      </w:r>
    </w:p>
    <w:p w:rsidR="00E74C24" w:rsidRPr="00EC27F7" w:rsidRDefault="00E74C24" w:rsidP="00E74C24">
      <w:pPr>
        <w:spacing w:after="0" w:line="240" w:lineRule="auto"/>
        <w:jc w:val="both"/>
        <w:rPr>
          <w:rFonts w:asciiTheme="majorBidi" w:hAnsiTheme="majorBidi" w:cstheme="majorBidi"/>
          <w:i/>
          <w:iCs/>
          <w:sz w:val="24"/>
          <w:szCs w:val="24"/>
          <w:lang w:val="en-GB"/>
        </w:rPr>
      </w:pPr>
      <w:r w:rsidRPr="00EC27F7">
        <w:rPr>
          <w:rFonts w:asciiTheme="majorBidi" w:hAnsiTheme="majorBidi" w:cstheme="majorBidi"/>
          <w:i/>
          <w:iCs/>
          <w:sz w:val="24"/>
          <w:szCs w:val="24"/>
          <w:lang w:val="en-GB"/>
        </w:rPr>
        <w:lastRenderedPageBreak/>
        <w:t xml:space="preserve">                       O people! Your God is one, and your father is one. You are all Adam’s</w:t>
      </w:r>
    </w:p>
    <w:p w:rsidR="00E74C24" w:rsidRPr="00EC27F7" w:rsidRDefault="00E74C24" w:rsidP="00E74C24">
      <w:pPr>
        <w:spacing w:after="0" w:line="240" w:lineRule="auto"/>
        <w:jc w:val="both"/>
        <w:rPr>
          <w:rFonts w:asciiTheme="majorBidi" w:hAnsiTheme="majorBidi" w:cstheme="majorBidi"/>
          <w:i/>
          <w:iCs/>
          <w:sz w:val="24"/>
          <w:szCs w:val="24"/>
          <w:lang w:val="en-GB"/>
        </w:rPr>
      </w:pPr>
      <w:r w:rsidRPr="00EC27F7">
        <w:rPr>
          <w:rFonts w:asciiTheme="majorBidi" w:hAnsiTheme="majorBidi" w:cstheme="majorBidi"/>
          <w:i/>
          <w:iCs/>
          <w:sz w:val="24"/>
          <w:szCs w:val="24"/>
          <w:lang w:val="en-GB"/>
        </w:rPr>
        <w:t xml:space="preserve">                       children, and Adam has been created from dust. The most honourable </w:t>
      </w:r>
    </w:p>
    <w:p w:rsidR="00E74C24" w:rsidRPr="00EC27F7" w:rsidRDefault="00E74C24" w:rsidP="00E74C24">
      <w:pPr>
        <w:spacing w:after="0" w:line="240" w:lineRule="auto"/>
        <w:jc w:val="both"/>
        <w:rPr>
          <w:rFonts w:asciiTheme="majorBidi" w:hAnsiTheme="majorBidi" w:cstheme="majorBidi"/>
          <w:i/>
          <w:iCs/>
          <w:sz w:val="24"/>
          <w:szCs w:val="24"/>
          <w:lang w:val="en-GB"/>
        </w:rPr>
      </w:pPr>
      <w:r w:rsidRPr="00EC27F7">
        <w:rPr>
          <w:rFonts w:asciiTheme="majorBidi" w:hAnsiTheme="majorBidi" w:cstheme="majorBidi"/>
          <w:i/>
          <w:iCs/>
          <w:sz w:val="24"/>
          <w:szCs w:val="24"/>
          <w:lang w:val="en-GB"/>
        </w:rPr>
        <w:t xml:space="preserve">                       among you in the eyes of Allah is the most pious. No Arab has an</w:t>
      </w:r>
    </w:p>
    <w:p w:rsidR="00E74C24" w:rsidRPr="00EC27F7" w:rsidRDefault="00E74C24" w:rsidP="00E74C24">
      <w:pPr>
        <w:spacing w:after="0" w:line="240" w:lineRule="auto"/>
        <w:jc w:val="both"/>
        <w:rPr>
          <w:rFonts w:asciiTheme="majorBidi" w:hAnsiTheme="majorBidi" w:cstheme="majorBidi"/>
          <w:i/>
          <w:iCs/>
          <w:sz w:val="24"/>
          <w:szCs w:val="24"/>
          <w:lang w:val="en-GB"/>
        </w:rPr>
      </w:pPr>
      <w:r w:rsidRPr="00EC27F7">
        <w:rPr>
          <w:rFonts w:asciiTheme="majorBidi" w:hAnsiTheme="majorBidi" w:cstheme="majorBidi"/>
          <w:i/>
          <w:iCs/>
          <w:sz w:val="24"/>
          <w:szCs w:val="24"/>
          <w:lang w:val="en-GB"/>
        </w:rPr>
        <w:t xml:space="preserve">                      advantage over a non-Arab except on account of their piety.</w:t>
      </w:r>
    </w:p>
    <w:p w:rsidR="00E74C24" w:rsidRPr="00EC27F7" w:rsidRDefault="00E74C24" w:rsidP="00E74C24">
      <w:pPr>
        <w:jc w:val="both"/>
        <w:rPr>
          <w:rFonts w:asciiTheme="majorBidi" w:hAnsiTheme="majorBidi" w:cstheme="majorBidi"/>
          <w:sz w:val="24"/>
          <w:szCs w:val="24"/>
        </w:rPr>
      </w:pPr>
      <w:r w:rsidRPr="00EC27F7">
        <w:rPr>
          <w:rFonts w:asciiTheme="majorBidi" w:hAnsiTheme="majorBidi" w:cstheme="majorBidi"/>
          <w:i/>
          <w:iCs/>
          <w:sz w:val="24"/>
          <w:szCs w:val="24"/>
          <w:lang w:val="en-GB"/>
        </w:rPr>
        <w:t xml:space="preserve">                      Al-Shaybani (2001:23489)</w:t>
      </w:r>
      <w:r w:rsidRPr="00EC27F7">
        <w:rPr>
          <w:rFonts w:asciiTheme="majorBidi" w:hAnsiTheme="majorBidi" w:cstheme="majorBidi"/>
          <w:sz w:val="24"/>
          <w:szCs w:val="24"/>
        </w:rPr>
        <w:t xml:space="preserve"> </w:t>
      </w:r>
    </w:p>
    <w:p w:rsidR="009668B7" w:rsidRPr="00EC27F7" w:rsidRDefault="00761DE3" w:rsidP="00344EAB">
      <w:pPr>
        <w:tabs>
          <w:tab w:val="left" w:pos="4770"/>
        </w:tabs>
        <w:spacing w:after="0" w:line="360" w:lineRule="auto"/>
        <w:jc w:val="both"/>
        <w:rPr>
          <w:rFonts w:asciiTheme="majorBidi" w:hAnsiTheme="majorBidi" w:cstheme="majorBidi"/>
          <w:sz w:val="24"/>
          <w:szCs w:val="24"/>
        </w:rPr>
      </w:pPr>
      <w:r w:rsidRPr="00EC27F7">
        <w:rPr>
          <w:rFonts w:asciiTheme="majorBidi" w:eastAsia="Times New Roman" w:hAnsiTheme="majorBidi" w:cstheme="majorBidi"/>
          <w:sz w:val="24"/>
          <w:szCs w:val="24"/>
        </w:rPr>
        <w:t>The above statement of the Prophet (SAW) explain</w:t>
      </w:r>
      <w:r w:rsidR="00BC4F8C" w:rsidRPr="00EC27F7">
        <w:rPr>
          <w:rFonts w:asciiTheme="majorBidi" w:eastAsia="Times New Roman" w:hAnsiTheme="majorBidi" w:cstheme="majorBidi"/>
          <w:sz w:val="24"/>
          <w:szCs w:val="24"/>
        </w:rPr>
        <w:t>s</w:t>
      </w:r>
      <w:r w:rsidRPr="00EC27F7">
        <w:rPr>
          <w:rFonts w:asciiTheme="majorBidi" w:eastAsia="Times New Roman" w:hAnsiTheme="majorBidi" w:cstheme="majorBidi"/>
          <w:sz w:val="24"/>
          <w:szCs w:val="24"/>
        </w:rPr>
        <w:t xml:space="preserve"> why people should </w:t>
      </w:r>
      <w:r w:rsidR="00846869" w:rsidRPr="00EC27F7">
        <w:rPr>
          <w:rFonts w:asciiTheme="majorBidi" w:eastAsia="Times New Roman" w:hAnsiTheme="majorBidi" w:cstheme="majorBidi"/>
          <w:sz w:val="24"/>
          <w:szCs w:val="24"/>
        </w:rPr>
        <w:t>have</w:t>
      </w:r>
      <w:r w:rsidRPr="00EC27F7">
        <w:rPr>
          <w:rFonts w:asciiTheme="majorBidi" w:eastAsia="Times New Roman" w:hAnsiTheme="majorBidi" w:cstheme="majorBidi"/>
          <w:sz w:val="24"/>
          <w:szCs w:val="24"/>
        </w:rPr>
        <w:t xml:space="preserve"> concern </w:t>
      </w:r>
      <w:r w:rsidR="00D679BA" w:rsidRPr="00EC27F7">
        <w:rPr>
          <w:rFonts w:asciiTheme="majorBidi" w:eastAsia="Times New Roman" w:hAnsiTheme="majorBidi" w:cstheme="majorBidi"/>
          <w:sz w:val="24"/>
          <w:szCs w:val="24"/>
        </w:rPr>
        <w:t xml:space="preserve">and devote to </w:t>
      </w:r>
      <w:r w:rsidRPr="00EC27F7">
        <w:rPr>
          <w:rFonts w:asciiTheme="majorBidi" w:eastAsia="Times New Roman" w:hAnsiTheme="majorBidi" w:cstheme="majorBidi"/>
          <w:sz w:val="24"/>
          <w:szCs w:val="24"/>
        </w:rPr>
        <w:t xml:space="preserve">righteous acts </w:t>
      </w:r>
      <w:r w:rsidR="00D679BA" w:rsidRPr="00EC27F7">
        <w:rPr>
          <w:rFonts w:asciiTheme="majorBidi" w:eastAsia="Times New Roman" w:hAnsiTheme="majorBidi" w:cstheme="majorBidi"/>
          <w:sz w:val="24"/>
          <w:szCs w:val="24"/>
        </w:rPr>
        <w:t xml:space="preserve">thereby dismissing </w:t>
      </w:r>
      <w:r w:rsidRPr="00EC27F7">
        <w:rPr>
          <w:rFonts w:asciiTheme="majorBidi" w:eastAsia="Times New Roman" w:hAnsiTheme="majorBidi" w:cstheme="majorBidi"/>
          <w:sz w:val="24"/>
          <w:szCs w:val="24"/>
        </w:rPr>
        <w:t xml:space="preserve">unnecessary dispute or anything that could hinder </w:t>
      </w:r>
      <w:r w:rsidR="00BC4F8C" w:rsidRPr="00EC27F7">
        <w:rPr>
          <w:rFonts w:asciiTheme="majorBidi" w:eastAsia="Times New Roman" w:hAnsiTheme="majorBidi" w:cstheme="majorBidi"/>
          <w:sz w:val="24"/>
          <w:szCs w:val="24"/>
        </w:rPr>
        <w:t xml:space="preserve">their attainment to righteousness. </w:t>
      </w:r>
      <w:r w:rsidR="00722958" w:rsidRPr="00EC27F7">
        <w:rPr>
          <w:rFonts w:asciiTheme="majorBidi" w:eastAsia="Times New Roman" w:hAnsiTheme="majorBidi" w:cstheme="majorBidi"/>
          <w:sz w:val="24"/>
          <w:szCs w:val="24"/>
        </w:rPr>
        <w:t xml:space="preserve">The reconciliatory pact entered by the Prophet (SAW) with different groups such as </w:t>
      </w:r>
      <w:r w:rsidR="000D5D0C" w:rsidRPr="00EC27F7">
        <w:rPr>
          <w:rFonts w:asciiTheme="majorBidi" w:eastAsia="Times New Roman" w:hAnsiTheme="majorBidi" w:cstheme="majorBidi"/>
          <w:sz w:val="24"/>
          <w:szCs w:val="24"/>
        </w:rPr>
        <w:t xml:space="preserve">agreement with the Jews, Christians of Najran, Hudaibiyyah etc in order </w:t>
      </w:r>
      <w:r w:rsidR="00722958" w:rsidRPr="00EC27F7">
        <w:rPr>
          <w:rFonts w:asciiTheme="majorBidi" w:eastAsia="Times New Roman" w:hAnsiTheme="majorBidi" w:cstheme="majorBidi"/>
          <w:sz w:val="24"/>
          <w:szCs w:val="24"/>
        </w:rPr>
        <w:t xml:space="preserve">to allow </w:t>
      </w:r>
      <w:r w:rsidR="00344EAB" w:rsidRPr="00EC27F7">
        <w:rPr>
          <w:rFonts w:asciiTheme="majorBidi" w:eastAsia="Times New Roman" w:hAnsiTheme="majorBidi" w:cstheme="majorBidi"/>
          <w:sz w:val="24"/>
          <w:szCs w:val="24"/>
        </w:rPr>
        <w:t xml:space="preserve">peace to reign </w:t>
      </w:r>
      <w:r w:rsidR="00124E73" w:rsidRPr="00EC27F7">
        <w:rPr>
          <w:rFonts w:asciiTheme="majorBidi" w:eastAsia="Times New Roman" w:hAnsiTheme="majorBidi" w:cstheme="majorBidi"/>
          <w:sz w:val="24"/>
          <w:szCs w:val="24"/>
        </w:rPr>
        <w:t xml:space="preserve">and </w:t>
      </w:r>
      <w:r w:rsidR="00344EAB" w:rsidRPr="00EC27F7">
        <w:rPr>
          <w:rFonts w:asciiTheme="majorBidi" w:eastAsia="Times New Roman" w:hAnsiTheme="majorBidi" w:cstheme="majorBidi"/>
          <w:sz w:val="24"/>
          <w:szCs w:val="24"/>
        </w:rPr>
        <w:t xml:space="preserve">for conducive practice of </w:t>
      </w:r>
      <w:r w:rsidR="00722958" w:rsidRPr="00EC27F7">
        <w:rPr>
          <w:rFonts w:asciiTheme="majorBidi" w:eastAsia="Times New Roman" w:hAnsiTheme="majorBidi" w:cstheme="majorBidi"/>
          <w:sz w:val="24"/>
          <w:szCs w:val="24"/>
        </w:rPr>
        <w:t>fai</w:t>
      </w:r>
      <w:r w:rsidR="000D5D0C" w:rsidRPr="00EC27F7">
        <w:rPr>
          <w:rFonts w:asciiTheme="majorBidi" w:eastAsia="Times New Roman" w:hAnsiTheme="majorBidi" w:cstheme="majorBidi"/>
          <w:sz w:val="24"/>
          <w:szCs w:val="24"/>
        </w:rPr>
        <w:t xml:space="preserve">th </w:t>
      </w:r>
      <w:r w:rsidR="00344EAB" w:rsidRPr="00EC27F7">
        <w:rPr>
          <w:rFonts w:asciiTheme="majorBidi" w:eastAsia="Times New Roman" w:hAnsiTheme="majorBidi" w:cstheme="majorBidi"/>
          <w:sz w:val="24"/>
          <w:szCs w:val="24"/>
        </w:rPr>
        <w:t xml:space="preserve">rites have </w:t>
      </w:r>
      <w:r w:rsidR="000D5D0C" w:rsidRPr="00EC27F7">
        <w:rPr>
          <w:rFonts w:asciiTheme="majorBidi" w:eastAsia="Times New Roman" w:hAnsiTheme="majorBidi" w:cstheme="majorBidi"/>
          <w:sz w:val="24"/>
          <w:szCs w:val="24"/>
        </w:rPr>
        <w:t xml:space="preserve">buttress the statement. This </w:t>
      </w:r>
      <w:r w:rsidR="009668B7" w:rsidRPr="00EC27F7">
        <w:rPr>
          <w:rFonts w:asciiTheme="majorBidi" w:eastAsia="Times New Roman" w:hAnsiTheme="majorBidi" w:cstheme="majorBidi"/>
          <w:sz w:val="24"/>
          <w:szCs w:val="24"/>
        </w:rPr>
        <w:t>fa</w:t>
      </w:r>
      <w:r w:rsidR="000D5D0C" w:rsidRPr="00EC27F7">
        <w:rPr>
          <w:rFonts w:asciiTheme="majorBidi" w:eastAsia="Times New Roman" w:hAnsiTheme="majorBidi" w:cstheme="majorBidi"/>
          <w:sz w:val="24"/>
          <w:szCs w:val="24"/>
        </w:rPr>
        <w:t>rsight</w:t>
      </w:r>
      <w:r w:rsidR="009668B7" w:rsidRPr="00EC27F7">
        <w:rPr>
          <w:rFonts w:asciiTheme="majorBidi" w:eastAsia="Times New Roman" w:hAnsiTheme="majorBidi" w:cstheme="majorBidi"/>
          <w:sz w:val="24"/>
          <w:szCs w:val="24"/>
        </w:rPr>
        <w:t xml:space="preserve">edness of the Prophet (SAW) not only had it promoted peace but it led to the fast triumphant of Islam in world. </w:t>
      </w:r>
      <w:r w:rsidR="00D679BA" w:rsidRPr="00EC27F7">
        <w:rPr>
          <w:rFonts w:asciiTheme="majorBidi" w:eastAsia="Times New Roman" w:hAnsiTheme="majorBidi" w:cstheme="majorBidi"/>
          <w:sz w:val="24"/>
          <w:szCs w:val="24"/>
        </w:rPr>
        <w:t>This is the essence of the following Qur’anic instruction:</w:t>
      </w:r>
    </w:p>
    <w:p w:rsidR="00953DC2" w:rsidRPr="00EC27F7" w:rsidRDefault="005F6A98" w:rsidP="00953DC2">
      <w:pPr>
        <w:tabs>
          <w:tab w:val="left" w:pos="4770"/>
        </w:tabs>
        <w:spacing w:after="0" w:line="24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w:t>
      </w:r>
      <w:r w:rsidR="00953DC2" w:rsidRPr="00EC27F7">
        <w:rPr>
          <w:rFonts w:asciiTheme="majorBidi" w:eastAsia="Times New Roman" w:hAnsiTheme="majorBidi" w:cstheme="majorBidi"/>
          <w:sz w:val="24"/>
          <w:szCs w:val="24"/>
        </w:rPr>
        <w:t xml:space="preserve">And if they incline to peace, then incline to it (also) and rely </w:t>
      </w:r>
    </w:p>
    <w:p w:rsidR="00D679BA" w:rsidRPr="00EC27F7" w:rsidRDefault="005F6A98" w:rsidP="00953DC2">
      <w:pPr>
        <w:tabs>
          <w:tab w:val="left" w:pos="4770"/>
        </w:tabs>
        <w:spacing w:after="0" w:line="24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w:t>
      </w:r>
      <w:r w:rsidR="00953DC2" w:rsidRPr="00EC27F7">
        <w:rPr>
          <w:rFonts w:asciiTheme="majorBidi" w:eastAsia="Times New Roman" w:hAnsiTheme="majorBidi" w:cstheme="majorBidi"/>
          <w:sz w:val="24"/>
          <w:szCs w:val="24"/>
        </w:rPr>
        <w:t xml:space="preserve">upon Allah. Indeed, it is He who is the Hearing, the knowing. </w:t>
      </w:r>
      <w:r w:rsidR="00727B03" w:rsidRPr="00EC27F7">
        <w:rPr>
          <w:rFonts w:asciiTheme="majorBidi" w:eastAsia="Times New Roman" w:hAnsiTheme="majorBidi" w:cstheme="majorBidi"/>
          <w:sz w:val="24"/>
          <w:szCs w:val="24"/>
        </w:rPr>
        <w:t>Q8:61</w:t>
      </w:r>
      <w:r w:rsidR="00D679BA" w:rsidRPr="00EC27F7">
        <w:rPr>
          <w:rFonts w:asciiTheme="majorBidi" w:eastAsia="Times New Roman" w:hAnsiTheme="majorBidi" w:cstheme="majorBidi"/>
          <w:sz w:val="24"/>
          <w:szCs w:val="24"/>
        </w:rPr>
        <w:t xml:space="preserve"> </w:t>
      </w:r>
    </w:p>
    <w:p w:rsidR="005F6A98" w:rsidRPr="00EC27F7" w:rsidRDefault="005F6A98" w:rsidP="00953DC2">
      <w:pPr>
        <w:tabs>
          <w:tab w:val="left" w:pos="4770"/>
        </w:tabs>
        <w:spacing w:after="0" w:line="480" w:lineRule="auto"/>
        <w:jc w:val="both"/>
        <w:rPr>
          <w:rFonts w:asciiTheme="majorBidi" w:eastAsia="Times New Roman" w:hAnsiTheme="majorBidi" w:cstheme="majorBidi"/>
          <w:sz w:val="24"/>
          <w:szCs w:val="24"/>
        </w:rPr>
      </w:pPr>
    </w:p>
    <w:p w:rsidR="005F6A98" w:rsidRPr="00EC27F7" w:rsidRDefault="00846869" w:rsidP="00953DC2">
      <w:pPr>
        <w:tabs>
          <w:tab w:val="left" w:pos="4770"/>
        </w:tabs>
        <w:spacing w:after="0" w:line="48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However, in spite of the differences and contradictions in the submission to the revealed messages, the Qur’an has recognized Christianity and Judaism as people of the revealed message and hence the need </w:t>
      </w:r>
      <w:r w:rsidR="00D679BA" w:rsidRPr="00EC27F7">
        <w:rPr>
          <w:rFonts w:asciiTheme="majorBidi" w:eastAsia="Times New Roman" w:hAnsiTheme="majorBidi" w:cstheme="majorBidi"/>
          <w:sz w:val="24"/>
          <w:szCs w:val="24"/>
        </w:rPr>
        <w:t xml:space="preserve">for the Muslims </w:t>
      </w:r>
      <w:r w:rsidRPr="00EC27F7">
        <w:rPr>
          <w:rFonts w:asciiTheme="majorBidi" w:eastAsia="Times New Roman" w:hAnsiTheme="majorBidi" w:cstheme="majorBidi"/>
          <w:sz w:val="24"/>
          <w:szCs w:val="24"/>
        </w:rPr>
        <w:t xml:space="preserve">to </w:t>
      </w:r>
      <w:r w:rsidR="00D679BA" w:rsidRPr="00EC27F7">
        <w:rPr>
          <w:rFonts w:asciiTheme="majorBidi" w:eastAsia="Times New Roman" w:hAnsiTheme="majorBidi" w:cstheme="majorBidi"/>
          <w:sz w:val="24"/>
          <w:szCs w:val="24"/>
        </w:rPr>
        <w:t xml:space="preserve">create understanding and </w:t>
      </w:r>
      <w:r w:rsidRPr="00EC27F7">
        <w:rPr>
          <w:rFonts w:asciiTheme="majorBidi" w:eastAsia="Times New Roman" w:hAnsiTheme="majorBidi" w:cstheme="majorBidi"/>
          <w:sz w:val="24"/>
          <w:szCs w:val="24"/>
        </w:rPr>
        <w:t xml:space="preserve">promote cordial relationship </w:t>
      </w:r>
      <w:r w:rsidR="00064E9B" w:rsidRPr="00EC27F7">
        <w:rPr>
          <w:rFonts w:asciiTheme="majorBidi" w:eastAsia="Times New Roman" w:hAnsiTheme="majorBidi" w:cstheme="majorBidi"/>
          <w:sz w:val="24"/>
          <w:szCs w:val="24"/>
        </w:rPr>
        <w:t xml:space="preserve">among themselves as well as </w:t>
      </w:r>
      <w:r w:rsidRPr="00EC27F7">
        <w:rPr>
          <w:rFonts w:asciiTheme="majorBidi" w:eastAsia="Times New Roman" w:hAnsiTheme="majorBidi" w:cstheme="majorBidi"/>
          <w:sz w:val="24"/>
          <w:szCs w:val="24"/>
        </w:rPr>
        <w:t xml:space="preserve">make reference to them </w:t>
      </w:r>
      <w:r w:rsidR="00064E9B" w:rsidRPr="00EC27F7">
        <w:rPr>
          <w:rFonts w:asciiTheme="majorBidi" w:eastAsia="Times New Roman" w:hAnsiTheme="majorBidi" w:cstheme="majorBidi"/>
          <w:sz w:val="24"/>
          <w:szCs w:val="24"/>
        </w:rPr>
        <w:t xml:space="preserve">on some </w:t>
      </w:r>
      <w:r w:rsidR="00632973" w:rsidRPr="00EC27F7">
        <w:rPr>
          <w:rFonts w:asciiTheme="majorBidi" w:eastAsia="Times New Roman" w:hAnsiTheme="majorBidi" w:cstheme="majorBidi"/>
          <w:sz w:val="24"/>
          <w:szCs w:val="24"/>
        </w:rPr>
        <w:t xml:space="preserve">peculiar </w:t>
      </w:r>
      <w:r w:rsidR="00064E9B" w:rsidRPr="00EC27F7">
        <w:rPr>
          <w:rFonts w:asciiTheme="majorBidi" w:eastAsia="Times New Roman" w:hAnsiTheme="majorBidi" w:cstheme="majorBidi"/>
          <w:sz w:val="24"/>
          <w:szCs w:val="24"/>
        </w:rPr>
        <w:t xml:space="preserve">issues </w:t>
      </w:r>
      <w:r w:rsidRPr="00EC27F7">
        <w:rPr>
          <w:rFonts w:asciiTheme="majorBidi" w:eastAsia="Times New Roman" w:hAnsiTheme="majorBidi" w:cstheme="majorBidi"/>
          <w:sz w:val="24"/>
          <w:szCs w:val="24"/>
        </w:rPr>
        <w:t xml:space="preserve">where necessary. The Qur’an states: </w:t>
      </w:r>
    </w:p>
    <w:p w:rsidR="005F6A98" w:rsidRPr="00EC27F7" w:rsidRDefault="005F6A98" w:rsidP="005F6A98">
      <w:pPr>
        <w:tabs>
          <w:tab w:val="left" w:pos="4770"/>
        </w:tabs>
        <w:spacing w:after="0" w:line="240" w:lineRule="auto"/>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So, if you are in doubt, {O Muhammad}, about that which We have</w:t>
      </w:r>
    </w:p>
    <w:p w:rsidR="005F6A98" w:rsidRPr="00EC27F7" w:rsidRDefault="005F6A98" w:rsidP="005F6A98">
      <w:pPr>
        <w:tabs>
          <w:tab w:val="left" w:pos="4770"/>
        </w:tabs>
        <w:spacing w:after="0" w:line="240" w:lineRule="auto"/>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revealed to you, then ask those who have been reading the scripture </w:t>
      </w:r>
    </w:p>
    <w:p w:rsidR="005F6A98" w:rsidRPr="00EC27F7" w:rsidRDefault="005F6A98" w:rsidP="005F6A98">
      <w:pPr>
        <w:tabs>
          <w:tab w:val="left" w:pos="4770"/>
        </w:tabs>
        <w:spacing w:after="0" w:line="240" w:lineRule="auto"/>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before you. The truth has certainly come from your Lord, so never be</w:t>
      </w:r>
    </w:p>
    <w:p w:rsidR="00846869" w:rsidRPr="00EC27F7" w:rsidRDefault="005F6A98" w:rsidP="005F6A98">
      <w:pPr>
        <w:tabs>
          <w:tab w:val="left" w:pos="4770"/>
        </w:tabs>
        <w:spacing w:after="0" w:line="240" w:lineRule="auto"/>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among the doubters. </w:t>
      </w:r>
      <w:r w:rsidR="00727B03" w:rsidRPr="00EC27F7">
        <w:rPr>
          <w:rFonts w:asciiTheme="majorBidi" w:eastAsia="Times New Roman" w:hAnsiTheme="majorBidi" w:cstheme="majorBidi"/>
          <w:sz w:val="24"/>
          <w:szCs w:val="24"/>
        </w:rPr>
        <w:t>Q10:94</w:t>
      </w:r>
    </w:p>
    <w:p w:rsidR="00846869" w:rsidRPr="00EC27F7" w:rsidRDefault="00846869" w:rsidP="002C135B">
      <w:pPr>
        <w:tabs>
          <w:tab w:val="left" w:pos="4770"/>
        </w:tabs>
        <w:spacing w:line="480" w:lineRule="auto"/>
        <w:jc w:val="both"/>
        <w:rPr>
          <w:rFonts w:asciiTheme="majorBidi" w:eastAsia="Times New Roman" w:hAnsiTheme="majorBidi" w:cstheme="majorBidi"/>
          <w:sz w:val="24"/>
          <w:szCs w:val="24"/>
        </w:rPr>
      </w:pPr>
    </w:p>
    <w:p w:rsidR="004755A8" w:rsidRPr="00EC27F7" w:rsidRDefault="002C135B" w:rsidP="004755A8">
      <w:pPr>
        <w:tabs>
          <w:tab w:val="left" w:pos="4770"/>
        </w:tabs>
        <w:spacing w:line="48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Of course the two religions</w:t>
      </w:r>
      <w:r w:rsidR="00FC6321" w:rsidRPr="00EC27F7">
        <w:rPr>
          <w:rFonts w:asciiTheme="majorBidi" w:eastAsia="Times New Roman" w:hAnsiTheme="majorBidi" w:cstheme="majorBidi"/>
          <w:sz w:val="24"/>
          <w:szCs w:val="24"/>
        </w:rPr>
        <w:t>,</w:t>
      </w:r>
      <w:r w:rsidRPr="00EC27F7">
        <w:rPr>
          <w:rFonts w:asciiTheme="majorBidi" w:eastAsia="Times New Roman" w:hAnsiTheme="majorBidi" w:cstheme="majorBidi"/>
          <w:sz w:val="24"/>
          <w:szCs w:val="24"/>
        </w:rPr>
        <w:t xml:space="preserve"> Islam and Christianity</w:t>
      </w:r>
      <w:r w:rsidR="00FC6321" w:rsidRPr="00EC27F7">
        <w:rPr>
          <w:rFonts w:asciiTheme="majorBidi" w:eastAsia="Times New Roman" w:hAnsiTheme="majorBidi" w:cstheme="majorBidi"/>
          <w:sz w:val="24"/>
          <w:szCs w:val="24"/>
        </w:rPr>
        <w:t>,</w:t>
      </w:r>
      <w:r w:rsidRPr="00EC27F7">
        <w:rPr>
          <w:rFonts w:asciiTheme="majorBidi" w:eastAsia="Times New Roman" w:hAnsiTheme="majorBidi" w:cstheme="majorBidi"/>
          <w:sz w:val="24"/>
          <w:szCs w:val="24"/>
        </w:rPr>
        <w:t xml:space="preserve"> have major differences that are irreconcilable. But the followers of the two religions are aware </w:t>
      </w:r>
      <w:r w:rsidR="00FC6321" w:rsidRPr="00EC27F7">
        <w:rPr>
          <w:rFonts w:asciiTheme="majorBidi" w:eastAsia="Times New Roman" w:hAnsiTheme="majorBidi" w:cstheme="majorBidi"/>
          <w:sz w:val="24"/>
          <w:szCs w:val="24"/>
        </w:rPr>
        <w:t xml:space="preserve">of </w:t>
      </w:r>
      <w:r w:rsidRPr="00EC27F7">
        <w:rPr>
          <w:rFonts w:asciiTheme="majorBidi" w:eastAsia="Times New Roman" w:hAnsiTheme="majorBidi" w:cstheme="majorBidi"/>
          <w:sz w:val="24"/>
          <w:szCs w:val="24"/>
        </w:rPr>
        <w:t xml:space="preserve">the implication of imposing faith on others. A Muslim in particular understood his role in religion is to convey the message </w:t>
      </w:r>
      <w:r w:rsidR="00E33F6F" w:rsidRPr="00EC27F7">
        <w:rPr>
          <w:rFonts w:asciiTheme="majorBidi" w:eastAsia="Times New Roman" w:hAnsiTheme="majorBidi" w:cstheme="majorBidi"/>
          <w:sz w:val="24"/>
          <w:szCs w:val="24"/>
        </w:rPr>
        <w:t xml:space="preserve">of the religion </w:t>
      </w:r>
      <w:r w:rsidRPr="00EC27F7">
        <w:rPr>
          <w:rFonts w:asciiTheme="majorBidi" w:eastAsia="Times New Roman" w:hAnsiTheme="majorBidi" w:cstheme="majorBidi"/>
          <w:sz w:val="24"/>
          <w:szCs w:val="24"/>
        </w:rPr>
        <w:t>while guidance is the prerogative of Allah (SWT).</w:t>
      </w:r>
      <w:r w:rsidR="00E33F6F" w:rsidRPr="00EC27F7">
        <w:rPr>
          <w:rFonts w:asciiTheme="majorBidi" w:eastAsia="Times New Roman" w:hAnsiTheme="majorBidi" w:cstheme="majorBidi"/>
          <w:sz w:val="24"/>
          <w:szCs w:val="24"/>
        </w:rPr>
        <w:t xml:space="preserve"> </w:t>
      </w:r>
      <w:r w:rsidR="00E33F6F" w:rsidRPr="00EC27F7">
        <w:rPr>
          <w:rFonts w:asciiTheme="majorBidi" w:eastAsia="Times New Roman" w:hAnsiTheme="majorBidi" w:cstheme="majorBidi"/>
          <w:sz w:val="24"/>
          <w:szCs w:val="24"/>
        </w:rPr>
        <w:lastRenderedPageBreak/>
        <w:t>Likewise, he is made to understand that a</w:t>
      </w:r>
      <w:r w:rsidR="00FC6321" w:rsidRPr="00EC27F7">
        <w:rPr>
          <w:rFonts w:asciiTheme="majorBidi" w:eastAsia="Times New Roman" w:hAnsiTheme="majorBidi" w:cstheme="majorBidi"/>
          <w:sz w:val="24"/>
          <w:szCs w:val="24"/>
        </w:rPr>
        <w:t xml:space="preserve">cceptance </w:t>
      </w:r>
      <w:r w:rsidR="00E33F6F" w:rsidRPr="00EC27F7">
        <w:rPr>
          <w:rFonts w:asciiTheme="majorBidi" w:eastAsia="Times New Roman" w:hAnsiTheme="majorBidi" w:cstheme="majorBidi"/>
          <w:sz w:val="24"/>
          <w:szCs w:val="24"/>
        </w:rPr>
        <w:t xml:space="preserve">of his religious activities are tagged to </w:t>
      </w:r>
      <w:r w:rsidR="004755A8" w:rsidRPr="00EC27F7">
        <w:rPr>
          <w:rFonts w:asciiTheme="majorBidi" w:eastAsia="Times New Roman" w:hAnsiTheme="majorBidi" w:cstheme="majorBidi"/>
          <w:sz w:val="24"/>
          <w:szCs w:val="24"/>
        </w:rPr>
        <w:t xml:space="preserve">the correctness in </w:t>
      </w:r>
      <w:r w:rsidR="00E33F6F" w:rsidRPr="00EC27F7">
        <w:rPr>
          <w:rFonts w:asciiTheme="majorBidi" w:eastAsia="Times New Roman" w:hAnsiTheme="majorBidi" w:cstheme="majorBidi"/>
          <w:sz w:val="24"/>
          <w:szCs w:val="24"/>
        </w:rPr>
        <w:t>emulatin</w:t>
      </w:r>
      <w:r w:rsidR="004755A8" w:rsidRPr="00EC27F7">
        <w:rPr>
          <w:rFonts w:asciiTheme="majorBidi" w:eastAsia="Times New Roman" w:hAnsiTheme="majorBidi" w:cstheme="majorBidi"/>
          <w:sz w:val="24"/>
          <w:szCs w:val="24"/>
        </w:rPr>
        <w:t>g</w:t>
      </w:r>
      <w:r w:rsidR="00E33F6F" w:rsidRPr="00EC27F7">
        <w:rPr>
          <w:rFonts w:asciiTheme="majorBidi" w:eastAsia="Times New Roman" w:hAnsiTheme="majorBidi" w:cstheme="majorBidi"/>
          <w:sz w:val="24"/>
          <w:szCs w:val="24"/>
        </w:rPr>
        <w:t xml:space="preserve"> from the practices of the Prophet (SAW).</w:t>
      </w:r>
      <w:r w:rsidR="004755A8" w:rsidRPr="00EC27F7">
        <w:rPr>
          <w:rFonts w:asciiTheme="majorBidi" w:eastAsia="Times New Roman" w:hAnsiTheme="majorBidi" w:cstheme="majorBidi"/>
          <w:sz w:val="24"/>
          <w:szCs w:val="24"/>
        </w:rPr>
        <w:t xml:space="preserve"> The Qur’an states:</w:t>
      </w:r>
    </w:p>
    <w:p w:rsidR="004755A8" w:rsidRPr="00EC27F7" w:rsidRDefault="004755A8" w:rsidP="004755A8">
      <w:pPr>
        <w:tabs>
          <w:tab w:val="left" w:pos="4770"/>
        </w:tabs>
        <w:spacing w:after="0" w:line="24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There has certainly been for you in the Messenger of Allah </w:t>
      </w:r>
    </w:p>
    <w:p w:rsidR="004755A8" w:rsidRPr="00EC27F7" w:rsidRDefault="004755A8" w:rsidP="004755A8">
      <w:pPr>
        <w:tabs>
          <w:tab w:val="left" w:pos="4770"/>
        </w:tabs>
        <w:spacing w:after="0" w:line="24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an excellent pattern for anyone whose hope is in Allah and </w:t>
      </w:r>
    </w:p>
    <w:p w:rsidR="00E74C24" w:rsidRPr="00EC27F7" w:rsidRDefault="004755A8" w:rsidP="004755A8">
      <w:pPr>
        <w:tabs>
          <w:tab w:val="left" w:pos="4770"/>
        </w:tabs>
        <w:spacing w:after="0" w:line="24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the last Day and (who) remembers Allah often. Q33:21</w:t>
      </w:r>
      <w:r w:rsidR="00E33F6F" w:rsidRPr="00EC27F7">
        <w:rPr>
          <w:rFonts w:asciiTheme="majorBidi" w:eastAsia="Times New Roman" w:hAnsiTheme="majorBidi" w:cstheme="majorBidi"/>
          <w:sz w:val="24"/>
          <w:szCs w:val="24"/>
        </w:rPr>
        <w:t xml:space="preserve"> </w:t>
      </w:r>
      <w:r w:rsidR="002C135B" w:rsidRPr="00EC27F7">
        <w:rPr>
          <w:rFonts w:asciiTheme="majorBidi" w:eastAsia="Times New Roman" w:hAnsiTheme="majorBidi" w:cstheme="majorBidi"/>
          <w:sz w:val="24"/>
          <w:szCs w:val="24"/>
        </w:rPr>
        <w:t xml:space="preserve"> </w:t>
      </w:r>
    </w:p>
    <w:p w:rsidR="004755A8" w:rsidRPr="00EC27F7" w:rsidRDefault="004755A8" w:rsidP="00FC6321">
      <w:pPr>
        <w:tabs>
          <w:tab w:val="left" w:pos="4770"/>
        </w:tabs>
        <w:spacing w:line="480" w:lineRule="auto"/>
        <w:jc w:val="both"/>
        <w:rPr>
          <w:rFonts w:asciiTheme="majorBidi" w:eastAsia="Times New Roman" w:hAnsiTheme="majorBidi" w:cstheme="majorBidi"/>
          <w:sz w:val="24"/>
          <w:szCs w:val="24"/>
        </w:rPr>
      </w:pPr>
    </w:p>
    <w:p w:rsidR="00166C13" w:rsidRPr="00EC27F7" w:rsidRDefault="00A715DC" w:rsidP="0013398C">
      <w:pPr>
        <w:tabs>
          <w:tab w:val="left" w:pos="4770"/>
        </w:tabs>
        <w:spacing w:line="48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Basically t</w:t>
      </w:r>
      <w:r w:rsidR="00166C13" w:rsidRPr="00EC27F7">
        <w:rPr>
          <w:rFonts w:asciiTheme="majorBidi" w:eastAsia="Times New Roman" w:hAnsiTheme="majorBidi" w:cstheme="majorBidi"/>
          <w:sz w:val="24"/>
          <w:szCs w:val="24"/>
        </w:rPr>
        <w:t xml:space="preserve">he religion of Islam never invites to conflict or misunderstanding </w:t>
      </w:r>
      <w:r w:rsidR="00D939E1" w:rsidRPr="00EC27F7">
        <w:rPr>
          <w:rFonts w:asciiTheme="majorBidi" w:eastAsia="Times New Roman" w:hAnsiTheme="majorBidi" w:cstheme="majorBidi"/>
          <w:sz w:val="24"/>
          <w:szCs w:val="24"/>
        </w:rPr>
        <w:t xml:space="preserve">instead </w:t>
      </w:r>
      <w:r w:rsidR="00166C13" w:rsidRPr="00EC27F7">
        <w:rPr>
          <w:rFonts w:asciiTheme="majorBidi" w:eastAsia="Times New Roman" w:hAnsiTheme="majorBidi" w:cstheme="majorBidi"/>
          <w:sz w:val="24"/>
          <w:szCs w:val="24"/>
        </w:rPr>
        <w:t xml:space="preserve">it </w:t>
      </w:r>
      <w:r w:rsidR="00D939E1" w:rsidRPr="00EC27F7">
        <w:rPr>
          <w:rFonts w:asciiTheme="majorBidi" w:eastAsia="Times New Roman" w:hAnsiTheme="majorBidi" w:cstheme="majorBidi"/>
          <w:sz w:val="24"/>
          <w:szCs w:val="24"/>
        </w:rPr>
        <w:t>obliged</w:t>
      </w:r>
      <w:r w:rsidR="00166C13" w:rsidRPr="00EC27F7">
        <w:rPr>
          <w:rFonts w:asciiTheme="majorBidi" w:eastAsia="Times New Roman" w:hAnsiTheme="majorBidi" w:cstheme="majorBidi"/>
          <w:sz w:val="24"/>
          <w:szCs w:val="24"/>
        </w:rPr>
        <w:t xml:space="preserve"> the Muslims to provide a forum for the promotion of mutual understanding </w:t>
      </w:r>
      <w:r w:rsidR="00FC6321" w:rsidRPr="00EC27F7">
        <w:rPr>
          <w:rFonts w:asciiTheme="majorBidi" w:eastAsia="Times New Roman" w:hAnsiTheme="majorBidi" w:cstheme="majorBidi"/>
          <w:sz w:val="24"/>
          <w:szCs w:val="24"/>
        </w:rPr>
        <w:t xml:space="preserve">amongst </w:t>
      </w:r>
      <w:r w:rsidR="00166C13" w:rsidRPr="00EC27F7">
        <w:rPr>
          <w:rFonts w:asciiTheme="majorBidi" w:eastAsia="Times New Roman" w:hAnsiTheme="majorBidi" w:cstheme="majorBidi"/>
          <w:sz w:val="24"/>
          <w:szCs w:val="24"/>
        </w:rPr>
        <w:t>them a</w:t>
      </w:r>
      <w:r w:rsidR="0013398C" w:rsidRPr="00EC27F7">
        <w:rPr>
          <w:rFonts w:asciiTheme="majorBidi" w:eastAsia="Times New Roman" w:hAnsiTheme="majorBidi" w:cstheme="majorBidi"/>
          <w:sz w:val="24"/>
          <w:szCs w:val="24"/>
        </w:rPr>
        <w:t>lso</w:t>
      </w:r>
      <w:r w:rsidR="00166C13" w:rsidRPr="00EC27F7">
        <w:rPr>
          <w:rFonts w:asciiTheme="majorBidi" w:eastAsia="Times New Roman" w:hAnsiTheme="majorBidi" w:cstheme="majorBidi"/>
          <w:sz w:val="24"/>
          <w:szCs w:val="24"/>
        </w:rPr>
        <w:t xml:space="preserve"> </w:t>
      </w:r>
      <w:r w:rsidR="00FC6321" w:rsidRPr="00EC27F7">
        <w:rPr>
          <w:rFonts w:asciiTheme="majorBidi" w:eastAsia="Times New Roman" w:hAnsiTheme="majorBidi" w:cstheme="majorBidi"/>
          <w:sz w:val="24"/>
          <w:szCs w:val="24"/>
        </w:rPr>
        <w:t xml:space="preserve">with </w:t>
      </w:r>
      <w:r w:rsidR="00166C13" w:rsidRPr="00EC27F7">
        <w:rPr>
          <w:rFonts w:asciiTheme="majorBidi" w:eastAsia="Times New Roman" w:hAnsiTheme="majorBidi" w:cstheme="majorBidi"/>
          <w:sz w:val="24"/>
          <w:szCs w:val="24"/>
        </w:rPr>
        <w:t>the people of the revealed books in particular. However, if they insist on their path the Muslims should focus on their functions. The Qur’an commands:</w:t>
      </w:r>
    </w:p>
    <w:p w:rsidR="00E60A52" w:rsidRPr="00EC27F7" w:rsidRDefault="00E60A52" w:rsidP="00E60A52">
      <w:pPr>
        <w:tabs>
          <w:tab w:val="left" w:pos="4770"/>
        </w:tabs>
        <w:spacing w:after="0" w:line="24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w:t>
      </w:r>
      <w:r w:rsidR="00F7661A" w:rsidRPr="00EC27F7">
        <w:rPr>
          <w:rFonts w:asciiTheme="majorBidi" w:eastAsia="Times New Roman" w:hAnsiTheme="majorBidi" w:cstheme="majorBidi"/>
          <w:sz w:val="24"/>
          <w:szCs w:val="24"/>
        </w:rPr>
        <w:t>So to that (religion of Allah) invite, (O Muhammad) and remain on a right</w:t>
      </w:r>
    </w:p>
    <w:p w:rsidR="00E60A52" w:rsidRPr="00EC27F7" w:rsidRDefault="00F7661A" w:rsidP="00E60A52">
      <w:pPr>
        <w:tabs>
          <w:tab w:val="left" w:pos="4770"/>
        </w:tabs>
        <w:spacing w:after="0" w:line="24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w:t>
      </w:r>
      <w:r w:rsidR="00E60A52" w:rsidRPr="00EC27F7">
        <w:rPr>
          <w:rFonts w:asciiTheme="majorBidi" w:eastAsia="Times New Roman" w:hAnsiTheme="majorBidi" w:cstheme="majorBidi"/>
          <w:sz w:val="24"/>
          <w:szCs w:val="24"/>
        </w:rPr>
        <w:t xml:space="preserve">          </w:t>
      </w:r>
      <w:r w:rsidRPr="00EC27F7">
        <w:rPr>
          <w:rFonts w:asciiTheme="majorBidi" w:eastAsia="Times New Roman" w:hAnsiTheme="majorBidi" w:cstheme="majorBidi"/>
          <w:sz w:val="24"/>
          <w:szCs w:val="24"/>
        </w:rPr>
        <w:t xml:space="preserve">course as you are commanded and do not follow their inclinations but say, </w:t>
      </w:r>
    </w:p>
    <w:p w:rsidR="00E60A52" w:rsidRPr="00EC27F7" w:rsidRDefault="00E60A52" w:rsidP="00E60A52">
      <w:pPr>
        <w:tabs>
          <w:tab w:val="left" w:pos="4770"/>
        </w:tabs>
        <w:spacing w:after="0" w:line="24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w:t>
      </w:r>
      <w:r w:rsidR="00F7661A" w:rsidRPr="00EC27F7">
        <w:rPr>
          <w:rFonts w:asciiTheme="majorBidi" w:eastAsia="Times New Roman" w:hAnsiTheme="majorBidi" w:cstheme="majorBidi"/>
          <w:sz w:val="24"/>
          <w:szCs w:val="24"/>
        </w:rPr>
        <w:t>“ I have been commanded to do justice among you. Allah is our Lord and your</w:t>
      </w:r>
    </w:p>
    <w:p w:rsidR="00E60A52" w:rsidRPr="00EC27F7" w:rsidRDefault="00E60A52" w:rsidP="00E60A52">
      <w:pPr>
        <w:tabs>
          <w:tab w:val="left" w:pos="4770"/>
        </w:tabs>
        <w:spacing w:after="0" w:line="24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w:t>
      </w:r>
      <w:r w:rsidR="00F7661A" w:rsidRPr="00EC27F7">
        <w:rPr>
          <w:rFonts w:asciiTheme="majorBidi" w:eastAsia="Times New Roman" w:hAnsiTheme="majorBidi" w:cstheme="majorBidi"/>
          <w:sz w:val="24"/>
          <w:szCs w:val="24"/>
        </w:rPr>
        <w:t xml:space="preserve"> Lord. For </w:t>
      </w:r>
      <w:r w:rsidRPr="00EC27F7">
        <w:rPr>
          <w:rFonts w:asciiTheme="majorBidi" w:eastAsia="Times New Roman" w:hAnsiTheme="majorBidi" w:cstheme="majorBidi"/>
          <w:sz w:val="24"/>
          <w:szCs w:val="24"/>
        </w:rPr>
        <w:t>us are our deeds,</w:t>
      </w:r>
      <w:r w:rsidR="00F7661A" w:rsidRPr="00EC27F7">
        <w:rPr>
          <w:rFonts w:asciiTheme="majorBidi" w:eastAsia="Times New Roman" w:hAnsiTheme="majorBidi" w:cstheme="majorBidi"/>
          <w:sz w:val="24"/>
          <w:szCs w:val="24"/>
        </w:rPr>
        <w:t xml:space="preserve"> and for you your deeds.</w:t>
      </w:r>
      <w:r w:rsidRPr="00EC27F7">
        <w:rPr>
          <w:rFonts w:asciiTheme="majorBidi" w:eastAsia="Times New Roman" w:hAnsiTheme="majorBidi" w:cstheme="majorBidi"/>
          <w:sz w:val="24"/>
          <w:szCs w:val="24"/>
        </w:rPr>
        <w:t xml:space="preserve"> There is no (need for) </w:t>
      </w:r>
    </w:p>
    <w:p w:rsidR="00E60A52" w:rsidRPr="00EC27F7" w:rsidRDefault="00E60A52" w:rsidP="00E60A52">
      <w:pPr>
        <w:tabs>
          <w:tab w:val="left" w:pos="4770"/>
        </w:tabs>
        <w:spacing w:after="0" w:line="24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argument between us and you. Allah will bring us together, and to Him is the</w:t>
      </w:r>
    </w:p>
    <w:p w:rsidR="008A15BE" w:rsidRPr="00EC27F7" w:rsidRDefault="00E60A52" w:rsidP="00E60A52">
      <w:pPr>
        <w:tabs>
          <w:tab w:val="left" w:pos="4770"/>
        </w:tabs>
        <w:spacing w:after="0" w:line="24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(final) destination. Q </w:t>
      </w:r>
      <w:r w:rsidR="00166C13" w:rsidRPr="00EC27F7">
        <w:rPr>
          <w:rFonts w:asciiTheme="majorBidi" w:eastAsia="Times New Roman" w:hAnsiTheme="majorBidi" w:cstheme="majorBidi"/>
          <w:sz w:val="24"/>
          <w:szCs w:val="24"/>
        </w:rPr>
        <w:t>42:15</w:t>
      </w:r>
      <w:r w:rsidR="00B055D8" w:rsidRPr="00EC27F7">
        <w:rPr>
          <w:rFonts w:asciiTheme="majorBidi" w:eastAsia="Times New Roman" w:hAnsiTheme="majorBidi" w:cstheme="majorBidi"/>
          <w:sz w:val="24"/>
          <w:szCs w:val="24"/>
        </w:rPr>
        <w:t xml:space="preserve"> </w:t>
      </w:r>
    </w:p>
    <w:p w:rsidR="00EC272B" w:rsidRPr="00EC27F7" w:rsidRDefault="00EC272B" w:rsidP="00B055D8">
      <w:pPr>
        <w:tabs>
          <w:tab w:val="left" w:pos="4770"/>
        </w:tabs>
        <w:spacing w:line="48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The above nature of command never accommodates any form of insult and violation of the sanctity of another religion or rights of other people. The following Qur’anic verse </w:t>
      </w:r>
      <w:r w:rsidR="007C453B" w:rsidRPr="00EC27F7">
        <w:rPr>
          <w:rFonts w:asciiTheme="majorBidi" w:eastAsia="Times New Roman" w:hAnsiTheme="majorBidi" w:cstheme="majorBidi"/>
          <w:sz w:val="24"/>
          <w:szCs w:val="24"/>
        </w:rPr>
        <w:t xml:space="preserve">further </w:t>
      </w:r>
      <w:r w:rsidRPr="00EC27F7">
        <w:rPr>
          <w:rFonts w:asciiTheme="majorBidi" w:eastAsia="Times New Roman" w:hAnsiTheme="majorBidi" w:cstheme="majorBidi"/>
          <w:sz w:val="24"/>
          <w:szCs w:val="24"/>
        </w:rPr>
        <w:t>substantiates the statement:</w:t>
      </w:r>
    </w:p>
    <w:p w:rsidR="00522F05" w:rsidRPr="00EC27F7" w:rsidRDefault="00522F05" w:rsidP="00522F05">
      <w:pPr>
        <w:tabs>
          <w:tab w:val="left" w:pos="495"/>
          <w:tab w:val="center" w:pos="4320"/>
          <w:tab w:val="left" w:pos="4770"/>
        </w:tabs>
        <w:spacing w:after="0" w:line="240" w:lineRule="auto"/>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ab/>
        <w:t xml:space="preserve">          </w:t>
      </w:r>
      <w:r w:rsidRPr="00EC27F7">
        <w:rPr>
          <w:rFonts w:asciiTheme="majorBidi" w:eastAsia="Times New Roman" w:hAnsiTheme="majorBidi" w:cstheme="majorBidi"/>
          <w:sz w:val="24"/>
          <w:szCs w:val="24"/>
        </w:rPr>
        <w:tab/>
      </w:r>
      <w:r w:rsidR="00E60A52" w:rsidRPr="00EC27F7">
        <w:rPr>
          <w:rFonts w:asciiTheme="majorBidi" w:eastAsia="Times New Roman" w:hAnsiTheme="majorBidi" w:cstheme="majorBidi"/>
          <w:sz w:val="24"/>
          <w:szCs w:val="24"/>
        </w:rPr>
        <w:t>And do not insult those they invoke other than Allah, lest they</w:t>
      </w:r>
    </w:p>
    <w:p w:rsidR="00EC272B" w:rsidRPr="00EC27F7" w:rsidRDefault="00522F05" w:rsidP="00522F05">
      <w:pPr>
        <w:tabs>
          <w:tab w:val="left" w:pos="4770"/>
        </w:tabs>
        <w:spacing w:after="0" w:line="240" w:lineRule="auto"/>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w:t>
      </w:r>
      <w:r w:rsidR="00E60A52" w:rsidRPr="00EC27F7">
        <w:rPr>
          <w:rFonts w:asciiTheme="majorBidi" w:eastAsia="Times New Roman" w:hAnsiTheme="majorBidi" w:cstheme="majorBidi"/>
          <w:sz w:val="24"/>
          <w:szCs w:val="24"/>
        </w:rPr>
        <w:t xml:space="preserve">insult Allah in enmity </w:t>
      </w:r>
      <w:r w:rsidRPr="00EC27F7">
        <w:rPr>
          <w:rFonts w:asciiTheme="majorBidi" w:eastAsia="Times New Roman" w:hAnsiTheme="majorBidi" w:cstheme="majorBidi"/>
          <w:sz w:val="24"/>
          <w:szCs w:val="24"/>
        </w:rPr>
        <w:t>without knowledge…</w:t>
      </w:r>
      <w:r w:rsidR="004D70EF">
        <w:rPr>
          <w:rFonts w:asciiTheme="majorBidi" w:eastAsia="Times New Roman" w:hAnsiTheme="majorBidi" w:cstheme="majorBidi"/>
          <w:sz w:val="24"/>
          <w:szCs w:val="24"/>
        </w:rPr>
        <w:t>Q</w:t>
      </w:r>
      <w:r w:rsidR="00EC272B" w:rsidRPr="00EC27F7">
        <w:rPr>
          <w:rFonts w:asciiTheme="majorBidi" w:eastAsia="Times New Roman" w:hAnsiTheme="majorBidi" w:cstheme="majorBidi"/>
          <w:sz w:val="24"/>
          <w:szCs w:val="24"/>
        </w:rPr>
        <w:t>6:108</w:t>
      </w:r>
    </w:p>
    <w:p w:rsidR="00522F05" w:rsidRPr="00EC27F7" w:rsidRDefault="00522F05" w:rsidP="00632973">
      <w:pPr>
        <w:tabs>
          <w:tab w:val="left" w:pos="4770"/>
        </w:tabs>
        <w:spacing w:after="0" w:line="360" w:lineRule="auto"/>
        <w:jc w:val="both"/>
        <w:rPr>
          <w:rFonts w:asciiTheme="majorBidi" w:eastAsia="Times New Roman" w:hAnsiTheme="majorBidi" w:cstheme="majorBidi"/>
          <w:sz w:val="24"/>
          <w:szCs w:val="24"/>
        </w:rPr>
      </w:pPr>
    </w:p>
    <w:p w:rsidR="00EC272B" w:rsidRPr="00EC27F7" w:rsidRDefault="00EC272B" w:rsidP="00632973">
      <w:pPr>
        <w:tabs>
          <w:tab w:val="left" w:pos="4770"/>
        </w:tabs>
        <w:spacing w:after="0" w:line="36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In spite of the guidance of the religion of Islam and the practical demonstration of the Prophet (SAW) on how </w:t>
      </w:r>
      <w:r w:rsidR="009E1100" w:rsidRPr="00EC27F7">
        <w:rPr>
          <w:rFonts w:asciiTheme="majorBidi" w:eastAsia="Times New Roman" w:hAnsiTheme="majorBidi" w:cstheme="majorBidi"/>
          <w:sz w:val="24"/>
          <w:szCs w:val="24"/>
        </w:rPr>
        <w:t>Muslims should reconciled their differences with others</w:t>
      </w:r>
      <w:r w:rsidR="00A715DC" w:rsidRPr="00EC27F7">
        <w:rPr>
          <w:rFonts w:asciiTheme="majorBidi" w:eastAsia="Times New Roman" w:hAnsiTheme="majorBidi" w:cstheme="majorBidi"/>
          <w:sz w:val="24"/>
          <w:szCs w:val="24"/>
        </w:rPr>
        <w:t>;</w:t>
      </w:r>
      <w:r w:rsidR="009E1100" w:rsidRPr="00EC27F7">
        <w:rPr>
          <w:rFonts w:asciiTheme="majorBidi" w:eastAsia="Times New Roman" w:hAnsiTheme="majorBidi" w:cstheme="majorBidi"/>
          <w:sz w:val="24"/>
          <w:szCs w:val="24"/>
        </w:rPr>
        <w:t xml:space="preserve"> </w:t>
      </w:r>
      <w:r w:rsidRPr="00EC27F7">
        <w:rPr>
          <w:rFonts w:asciiTheme="majorBidi" w:eastAsia="Times New Roman" w:hAnsiTheme="majorBidi" w:cstheme="majorBidi"/>
          <w:sz w:val="24"/>
          <w:szCs w:val="24"/>
        </w:rPr>
        <w:t xml:space="preserve">the contemporary period is experiencing ravaged societies as a result of religious conflict. </w:t>
      </w:r>
      <w:r w:rsidR="00846869" w:rsidRPr="00EC27F7">
        <w:rPr>
          <w:rFonts w:asciiTheme="majorBidi" w:eastAsia="Times New Roman" w:hAnsiTheme="majorBidi" w:cstheme="majorBidi"/>
          <w:sz w:val="24"/>
          <w:szCs w:val="24"/>
        </w:rPr>
        <w:t xml:space="preserve">This made the </w:t>
      </w:r>
      <w:r w:rsidR="00846869" w:rsidRPr="00EC27F7">
        <w:rPr>
          <w:rFonts w:asciiTheme="majorBidi" w:hAnsiTheme="majorBidi" w:cstheme="majorBidi"/>
          <w:sz w:val="24"/>
          <w:szCs w:val="24"/>
        </w:rPr>
        <w:t xml:space="preserve">relationship between Muslims and Christians in the most recent years deteriorated. Lives, wealth and religious sanctity among them are no longer respected. It suffices to mention the unceasing religious pandemonium in plateau state that lasted for </w:t>
      </w:r>
      <w:r w:rsidR="00846869" w:rsidRPr="00EC27F7">
        <w:rPr>
          <w:rFonts w:asciiTheme="majorBidi" w:hAnsiTheme="majorBidi" w:cstheme="majorBidi"/>
          <w:sz w:val="24"/>
          <w:szCs w:val="24"/>
        </w:rPr>
        <w:lastRenderedPageBreak/>
        <w:t xml:space="preserve">many years, the Tafawa Balewa religious crisis in Bauchi state, which has consumed most number of the Muslims and forcibly moved others </w:t>
      </w:r>
      <w:r w:rsidR="0013398C" w:rsidRPr="00EC27F7">
        <w:rPr>
          <w:rFonts w:asciiTheme="majorBidi" w:hAnsiTheme="majorBidi" w:cstheme="majorBidi"/>
          <w:sz w:val="24"/>
          <w:szCs w:val="24"/>
        </w:rPr>
        <w:t xml:space="preserve">out of their homes </w:t>
      </w:r>
      <w:r w:rsidR="00846869" w:rsidRPr="00EC27F7">
        <w:rPr>
          <w:rFonts w:asciiTheme="majorBidi" w:hAnsiTheme="majorBidi" w:cstheme="majorBidi"/>
          <w:sz w:val="24"/>
          <w:szCs w:val="24"/>
        </w:rPr>
        <w:t xml:space="preserve">and rendered them homeless. The religious crises in Zangon Kataf, Zonkwa, Kafanchan, Zaria and Kaduna of Kaduna state have caused the most devastated havoc on all development in the state. The religious mayhem between Muslims and Christian </w:t>
      </w:r>
      <w:r w:rsidR="00632973" w:rsidRPr="00EC27F7">
        <w:rPr>
          <w:rFonts w:asciiTheme="majorBidi" w:hAnsiTheme="majorBidi" w:cstheme="majorBidi"/>
          <w:sz w:val="24"/>
          <w:szCs w:val="24"/>
        </w:rPr>
        <w:t xml:space="preserve">never restricted </w:t>
      </w:r>
      <w:r w:rsidR="00846869" w:rsidRPr="00EC27F7">
        <w:rPr>
          <w:rFonts w:asciiTheme="majorBidi" w:hAnsiTheme="majorBidi" w:cstheme="majorBidi"/>
          <w:sz w:val="24"/>
          <w:szCs w:val="24"/>
        </w:rPr>
        <w:t xml:space="preserve">to Nigeria but also occurred severally in other parts of the worlds such as the attack of the Rahingya Muslims of Bama, Mindanawo Muslims of Philippine, and the anti-Faleka against the Saleta Muslims of central Africa etc.   </w:t>
      </w:r>
      <w:r w:rsidRPr="00EC27F7">
        <w:rPr>
          <w:rFonts w:asciiTheme="majorBidi" w:eastAsia="Times New Roman" w:hAnsiTheme="majorBidi" w:cstheme="majorBidi"/>
          <w:sz w:val="24"/>
          <w:szCs w:val="24"/>
        </w:rPr>
        <w:t xml:space="preserve">In view of this, this research is designed to carefully </w:t>
      </w:r>
      <w:r w:rsidR="00A41224" w:rsidRPr="00EC27F7">
        <w:rPr>
          <w:rFonts w:asciiTheme="majorBidi" w:eastAsia="Times New Roman" w:hAnsiTheme="majorBidi" w:cstheme="majorBidi"/>
          <w:sz w:val="24"/>
          <w:szCs w:val="24"/>
        </w:rPr>
        <w:t>study the situation</w:t>
      </w:r>
      <w:r w:rsidR="009E1100" w:rsidRPr="00EC27F7">
        <w:rPr>
          <w:rFonts w:asciiTheme="majorBidi" w:eastAsia="Times New Roman" w:hAnsiTheme="majorBidi" w:cstheme="majorBidi"/>
          <w:sz w:val="24"/>
          <w:szCs w:val="24"/>
        </w:rPr>
        <w:t>,</w:t>
      </w:r>
      <w:r w:rsidR="00A41224" w:rsidRPr="00EC27F7">
        <w:rPr>
          <w:rFonts w:asciiTheme="majorBidi" w:eastAsia="Times New Roman" w:hAnsiTheme="majorBidi" w:cstheme="majorBidi"/>
          <w:sz w:val="24"/>
          <w:szCs w:val="24"/>
        </w:rPr>
        <w:t xml:space="preserve"> </w:t>
      </w:r>
      <w:r w:rsidR="009E1100" w:rsidRPr="00EC27F7">
        <w:rPr>
          <w:rFonts w:asciiTheme="majorBidi" w:eastAsia="Times New Roman" w:hAnsiTheme="majorBidi" w:cstheme="majorBidi"/>
          <w:sz w:val="24"/>
          <w:szCs w:val="24"/>
        </w:rPr>
        <w:t xml:space="preserve">and proffer </w:t>
      </w:r>
      <w:r w:rsidR="00A41224" w:rsidRPr="00EC27F7">
        <w:rPr>
          <w:rFonts w:asciiTheme="majorBidi" w:eastAsia="Times New Roman" w:hAnsiTheme="majorBidi" w:cstheme="majorBidi"/>
          <w:sz w:val="24"/>
          <w:szCs w:val="24"/>
        </w:rPr>
        <w:t>with befitting position that upholds the sanctity of religion and its followers.</w:t>
      </w:r>
    </w:p>
    <w:p w:rsidR="00CD34CE" w:rsidRPr="00EC27F7" w:rsidRDefault="00CD34CE" w:rsidP="00ED623F">
      <w:pPr>
        <w:tabs>
          <w:tab w:val="left" w:pos="4770"/>
        </w:tabs>
        <w:spacing w:line="480" w:lineRule="auto"/>
        <w:jc w:val="both"/>
        <w:rPr>
          <w:rFonts w:asciiTheme="majorBidi" w:eastAsia="Times New Roman" w:hAnsiTheme="majorBidi" w:cstheme="majorBidi"/>
          <w:b/>
          <w:bCs/>
          <w:sz w:val="24"/>
          <w:szCs w:val="24"/>
        </w:rPr>
      </w:pPr>
    </w:p>
    <w:p w:rsidR="00ED623F" w:rsidRPr="00EC27F7" w:rsidRDefault="00ED623F" w:rsidP="00ED623F">
      <w:pPr>
        <w:tabs>
          <w:tab w:val="left" w:pos="4770"/>
        </w:tabs>
        <w:spacing w:line="480" w:lineRule="auto"/>
        <w:jc w:val="both"/>
        <w:rPr>
          <w:rFonts w:asciiTheme="majorBidi" w:eastAsia="Times New Roman" w:hAnsiTheme="majorBidi" w:cstheme="majorBidi"/>
          <w:b/>
          <w:bCs/>
          <w:sz w:val="24"/>
          <w:szCs w:val="24"/>
        </w:rPr>
      </w:pPr>
      <w:r w:rsidRPr="00EC27F7">
        <w:rPr>
          <w:rFonts w:asciiTheme="majorBidi" w:eastAsia="Times New Roman" w:hAnsiTheme="majorBidi" w:cstheme="majorBidi"/>
          <w:b/>
          <w:bCs/>
          <w:sz w:val="24"/>
          <w:szCs w:val="24"/>
        </w:rPr>
        <w:t xml:space="preserve">RELATIONSHIP OF MUSLIMS AND CHRISTIANS IN THE PAST     </w:t>
      </w:r>
    </w:p>
    <w:p w:rsidR="00ED623F" w:rsidRPr="00EC27F7" w:rsidRDefault="009E1100" w:rsidP="009E1100">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t xml:space="preserve">Before delving into the subject matter it is quite relevant to have glimpses on the classification of religions. </w:t>
      </w:r>
      <w:r w:rsidR="00ED623F" w:rsidRPr="00EC27F7">
        <w:rPr>
          <w:rFonts w:asciiTheme="majorBidi" w:hAnsiTheme="majorBidi" w:cstheme="majorBidi"/>
          <w:sz w:val="24"/>
          <w:szCs w:val="24"/>
        </w:rPr>
        <w:t xml:space="preserve">Religions are broadly classified into Semitic and non-Semitic religion, while the non-Semitic religion is further classified into Aryan and non-Aryan religions. </w:t>
      </w:r>
    </w:p>
    <w:p w:rsidR="00ED623F" w:rsidRPr="00EC27F7" w:rsidRDefault="00ED623F" w:rsidP="00ED623F">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t>Semitic religions are religions that originated among the Semites. Thus, the Semites religions are religions that have its roots among the Jews, Arabs, Assyrians, Phoenicians, etc. the major Semitic religions are Judaism, Christianity, and Islam.  These religions are Prophetic religions that believe in Divine Guidance sent through Prophets of God.</w:t>
      </w:r>
      <w:r w:rsidR="00632973" w:rsidRPr="00EC27F7">
        <w:rPr>
          <w:rFonts w:asciiTheme="majorBidi" w:hAnsiTheme="majorBidi" w:cstheme="majorBidi"/>
          <w:sz w:val="24"/>
          <w:szCs w:val="24"/>
        </w:rPr>
        <w:t xml:space="preserve"> The concept of One-God of Judaism, Christianity and </w:t>
      </w:r>
      <w:r w:rsidR="00E45382" w:rsidRPr="00EC27F7">
        <w:rPr>
          <w:rFonts w:asciiTheme="majorBidi" w:hAnsiTheme="majorBidi" w:cstheme="majorBidi"/>
          <w:sz w:val="24"/>
          <w:szCs w:val="24"/>
        </w:rPr>
        <w:t>Islam</w:t>
      </w:r>
      <w:r w:rsidR="00632973" w:rsidRPr="00EC27F7">
        <w:rPr>
          <w:rFonts w:asciiTheme="majorBidi" w:hAnsiTheme="majorBidi" w:cstheme="majorBidi"/>
          <w:sz w:val="24"/>
          <w:szCs w:val="24"/>
        </w:rPr>
        <w:t xml:space="preserve"> grew up in opposition </w:t>
      </w:r>
      <w:r w:rsidR="00E45382" w:rsidRPr="00EC27F7">
        <w:rPr>
          <w:rFonts w:asciiTheme="majorBidi" w:hAnsiTheme="majorBidi" w:cstheme="majorBidi"/>
          <w:sz w:val="24"/>
          <w:szCs w:val="24"/>
        </w:rPr>
        <w:t xml:space="preserve">to many-gods rather than evolving out of polytheism. </w:t>
      </w:r>
    </w:p>
    <w:p w:rsidR="00ED623F" w:rsidRPr="00EC27F7" w:rsidRDefault="00ED623F" w:rsidP="00ED623F">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t>Therefore, both Christianity and Islam are divinely religion ordained by One God. Likewise, their Prophets’ (AS) are from the same geographical location having the same genealogy. The following chart illustrates the statement:</w:t>
      </w:r>
    </w:p>
    <w:p w:rsidR="00ED623F" w:rsidRPr="00EC27F7" w:rsidRDefault="00ED623F" w:rsidP="00ED623F">
      <w:pPr>
        <w:rPr>
          <w:rFonts w:asciiTheme="majorBidi" w:hAnsiTheme="majorBidi" w:cstheme="majorBidi"/>
          <w:sz w:val="24"/>
          <w:szCs w:val="24"/>
        </w:rPr>
      </w:pPr>
      <w:r w:rsidRPr="00EC27F7">
        <w:rPr>
          <w:rFonts w:asciiTheme="majorBidi" w:hAnsiTheme="majorBidi" w:cstheme="majorBidi"/>
          <w:sz w:val="24"/>
          <w:szCs w:val="24"/>
        </w:rPr>
        <w:br w:type="page"/>
      </w:r>
    </w:p>
    <w:p w:rsidR="00ED623F" w:rsidRPr="00EC27F7" w:rsidRDefault="00636AF1" w:rsidP="00ED623F">
      <w:pPr>
        <w:pStyle w:val="NoSpacing"/>
        <w:spacing w:line="360" w:lineRule="auto"/>
        <w:ind w:right="-1080"/>
        <w:jc w:val="center"/>
        <w:rPr>
          <w:rFonts w:asciiTheme="majorBidi" w:hAnsiTheme="majorBidi" w:cstheme="majorBidi"/>
          <w:b/>
          <w:bCs/>
          <w:sz w:val="24"/>
          <w:szCs w:val="24"/>
        </w:rPr>
      </w:pPr>
      <w:r>
        <w:rPr>
          <w:rFonts w:asciiTheme="majorBidi" w:hAnsiTheme="majorBidi" w:cstheme="majorBidi"/>
          <w:b/>
          <w:bCs/>
          <w:noProof/>
          <w:sz w:val="24"/>
          <w:szCs w:val="24"/>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239.25pt;margin-top:6.75pt;width:.05pt;height:20.55pt;z-index:251660288" o:connectortype="straight">
            <v:stroke endarrow="block"/>
          </v:shape>
        </w:pict>
      </w:r>
      <w:r w:rsidR="00ED623F" w:rsidRPr="00EC27F7">
        <w:rPr>
          <w:rFonts w:asciiTheme="majorBidi" w:hAnsiTheme="majorBidi" w:cstheme="majorBidi"/>
          <w:b/>
          <w:bCs/>
          <w:sz w:val="24"/>
          <w:szCs w:val="24"/>
        </w:rPr>
        <w:t>Ibrahim– (Abraham)</w:t>
      </w:r>
    </w:p>
    <w:p w:rsidR="00ED623F" w:rsidRPr="00EC27F7" w:rsidRDefault="00636AF1" w:rsidP="00ED623F">
      <w:pPr>
        <w:pStyle w:val="NoSpacing"/>
        <w:spacing w:line="360" w:lineRule="auto"/>
        <w:ind w:right="-1080"/>
        <w:jc w:val="center"/>
        <w:rPr>
          <w:rFonts w:asciiTheme="majorBidi" w:hAnsiTheme="majorBidi" w:cstheme="majorBidi"/>
          <w:sz w:val="24"/>
          <w:szCs w:val="24"/>
        </w:rPr>
      </w:pPr>
      <w:r>
        <w:rPr>
          <w:rFonts w:asciiTheme="majorBidi" w:hAnsiTheme="majorBidi" w:cstheme="majorBidi"/>
          <w:noProof/>
          <w:sz w:val="24"/>
          <w:szCs w:val="24"/>
        </w:rPr>
        <w:pict>
          <v:shape id="_x0000_s1027" type="#_x0000_t32" style="position:absolute;left:0;text-align:left;margin-left:355.5pt;margin-top:8.35pt;width:0;height:19.1pt;z-index:251661312" o:connectortype="straight">
            <v:stroke endarrow="block"/>
          </v:shape>
        </w:pict>
      </w:r>
      <w:r>
        <w:rPr>
          <w:rFonts w:asciiTheme="majorBidi" w:hAnsiTheme="majorBidi" w:cstheme="majorBidi"/>
          <w:noProof/>
          <w:sz w:val="24"/>
          <w:szCs w:val="24"/>
        </w:rPr>
        <w:pict>
          <v:shape id="_x0000_s1028" type="#_x0000_t32" style="position:absolute;left:0;text-align:left;margin-left:83.25pt;margin-top:7.6pt;width:.05pt;height:12.75pt;z-index:251662336" o:connectortype="straight">
            <v:stroke endarrow="block"/>
          </v:shape>
        </w:pict>
      </w:r>
      <w:r>
        <w:rPr>
          <w:rFonts w:asciiTheme="majorBidi" w:hAnsiTheme="majorBidi" w:cstheme="majorBidi"/>
          <w:noProof/>
          <w:sz w:val="24"/>
          <w:szCs w:val="24"/>
        </w:rPr>
        <w:pict>
          <v:shape id="_x0000_s1080" type="#_x0000_t32" style="position:absolute;left:0;text-align:left;margin-left:83.25pt;margin-top:7.6pt;width:272.25pt;height:0;z-index:251715584" o:connectortype="straight"/>
        </w:pict>
      </w:r>
    </w:p>
    <w:p w:rsidR="00ED623F" w:rsidRPr="00EC27F7" w:rsidRDefault="00636AF1" w:rsidP="00ED623F">
      <w:pPr>
        <w:pStyle w:val="NoSpacing"/>
        <w:spacing w:line="360" w:lineRule="auto"/>
        <w:ind w:right="-1080"/>
        <w:rPr>
          <w:rFonts w:asciiTheme="majorBidi" w:hAnsiTheme="majorBidi" w:cstheme="majorBidi"/>
          <w:sz w:val="24"/>
          <w:szCs w:val="24"/>
        </w:rPr>
      </w:pPr>
      <w:r>
        <w:rPr>
          <w:rFonts w:asciiTheme="majorBidi" w:hAnsiTheme="majorBidi" w:cstheme="majorBidi"/>
          <w:noProof/>
          <w:sz w:val="24"/>
          <w:szCs w:val="24"/>
        </w:rPr>
        <w:pict>
          <v:shape id="_x0000_s1029" type="#_x0000_t32" style="position:absolute;margin-left:342.75pt;margin-top:9.95pt;width:.05pt;height:46.6pt;z-index:251663360" o:connectortype="straight">
            <v:stroke endarrow="block"/>
          </v:shape>
        </w:pict>
      </w:r>
      <w:r>
        <w:rPr>
          <w:rFonts w:asciiTheme="majorBidi" w:hAnsiTheme="majorBidi" w:cstheme="majorBidi"/>
          <w:noProof/>
          <w:sz w:val="24"/>
          <w:szCs w:val="24"/>
        </w:rPr>
        <w:pict>
          <v:shape id="_x0000_s1030" type="#_x0000_t32" style="position:absolute;margin-left:40.5pt;margin-top:9.95pt;width:0;height:27.65pt;z-index:251664384" o:connectortype="straight">
            <v:stroke endarrow="block"/>
          </v:shape>
        </w:pict>
      </w:r>
      <w:r w:rsidR="00ED623F" w:rsidRPr="00EC27F7">
        <w:rPr>
          <w:rFonts w:asciiTheme="majorBidi" w:hAnsiTheme="majorBidi" w:cstheme="majorBidi"/>
          <w:sz w:val="24"/>
          <w:szCs w:val="24"/>
        </w:rPr>
        <w:t>Ismail – Ishmaeel (first born)</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Ishaq – Isaac (second born)</w:t>
      </w:r>
    </w:p>
    <w:p w:rsidR="00ED623F" w:rsidRPr="00EC27F7" w:rsidRDefault="00ED623F" w:rsidP="00ED623F">
      <w:pPr>
        <w:pStyle w:val="NoSpacing"/>
        <w:spacing w:line="360" w:lineRule="auto"/>
        <w:ind w:right="-1080"/>
        <w:rPr>
          <w:rFonts w:asciiTheme="majorBidi" w:hAnsiTheme="majorBidi" w:cstheme="majorBidi"/>
          <w:sz w:val="24"/>
          <w:szCs w:val="24"/>
        </w:rPr>
      </w:pPr>
    </w:p>
    <w:p w:rsidR="00ED623F" w:rsidRPr="00EC27F7" w:rsidRDefault="00636AF1" w:rsidP="00ED623F">
      <w:pPr>
        <w:pStyle w:val="NoSpacing"/>
        <w:spacing w:line="360" w:lineRule="auto"/>
        <w:rPr>
          <w:rFonts w:asciiTheme="majorBidi" w:hAnsiTheme="majorBidi" w:cstheme="majorBidi"/>
          <w:sz w:val="24"/>
          <w:szCs w:val="24"/>
        </w:rPr>
      </w:pPr>
      <w:r>
        <w:rPr>
          <w:rFonts w:asciiTheme="majorBidi" w:hAnsiTheme="majorBidi" w:cstheme="majorBidi"/>
          <w:noProof/>
          <w:sz w:val="24"/>
          <w:szCs w:val="24"/>
        </w:rPr>
        <w:pict>
          <v:shape id="_x0000_s1031" type="#_x0000_t32" style="position:absolute;margin-left:-18pt;margin-top:-.35pt;width:.75pt;height:22.7pt;flip:x;z-index:251665408" o:connectortype="straight">
            <v:stroke endarrow="block"/>
          </v:shape>
        </w:pict>
      </w:r>
      <w:r>
        <w:rPr>
          <w:rFonts w:asciiTheme="majorBidi" w:hAnsiTheme="majorBidi" w:cstheme="majorBidi"/>
          <w:noProof/>
          <w:sz w:val="24"/>
          <w:szCs w:val="24"/>
        </w:rPr>
        <w:pict>
          <v:shape id="_x0000_s1032" type="#_x0000_t32" style="position:absolute;margin-left:-17.25pt;margin-top:-.35pt;width:57.75pt;height:0;z-index:251666432" o:connectortype="straight"/>
        </w:pict>
      </w:r>
      <w:r w:rsidR="00ED623F" w:rsidRPr="00EC27F7">
        <w:rPr>
          <w:rFonts w:asciiTheme="majorBidi" w:hAnsiTheme="majorBidi" w:cstheme="majorBidi"/>
          <w:sz w:val="24"/>
          <w:szCs w:val="24"/>
        </w:rPr>
        <w:t xml:space="preserve">          Haidar - Hadar</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33" type="#_x0000_t32" style="position:absolute;left:0;text-align:left;margin-left:394.5pt;margin-top:3.25pt;width:46.5pt;height:0;z-index:251667456" o:connectortype="straight"/>
        </w:pict>
      </w:r>
      <w:r>
        <w:rPr>
          <w:rFonts w:asciiTheme="majorBidi" w:hAnsiTheme="majorBidi" w:cstheme="majorBidi"/>
          <w:noProof/>
          <w:sz w:val="24"/>
          <w:szCs w:val="24"/>
        </w:rPr>
        <w:pict>
          <v:shape id="_x0000_s1034" type="#_x0000_t32" style="position:absolute;left:0;text-align:left;margin-left:441.75pt;margin-top:3.4pt;width:.05pt;height:16.5pt;z-index:251668480" o:connectortype="straight">
            <v:stroke endarrow="block"/>
          </v:shape>
        </w:pict>
      </w:r>
      <w:r>
        <w:rPr>
          <w:rFonts w:asciiTheme="majorBidi" w:hAnsiTheme="majorBidi" w:cstheme="majorBidi"/>
          <w:noProof/>
          <w:sz w:val="24"/>
          <w:szCs w:val="24"/>
        </w:rPr>
        <w:pict>
          <v:shape id="_x0000_s1035" type="#_x0000_t32" style="position:absolute;left:0;text-align:left;margin-left:339pt;margin-top:11.75pt;width:0;height:29.15pt;z-index:251669504" o:connectortype="straight">
            <v:stroke endarrow="block"/>
          </v:shape>
        </w:pict>
      </w:r>
      <w:r>
        <w:rPr>
          <w:rFonts w:asciiTheme="majorBidi" w:hAnsiTheme="majorBidi" w:cstheme="majorBidi"/>
          <w:noProof/>
          <w:sz w:val="24"/>
          <w:szCs w:val="24"/>
        </w:rPr>
        <w:pict>
          <v:shape id="_x0000_s1036" type="#_x0000_t32" style="position:absolute;left:0;text-align:left;margin-left:-18pt;margin-top:11.75pt;width:0;height:29.15pt;z-index:251670528" o:connectortype="straight">
            <v:stroke endarrow="block"/>
          </v:shape>
        </w:pict>
      </w:r>
      <w:r w:rsidR="00ED623F" w:rsidRPr="00EC27F7">
        <w:rPr>
          <w:rFonts w:asciiTheme="majorBidi" w:hAnsiTheme="majorBidi" w:cstheme="majorBidi"/>
          <w:sz w:val="24"/>
          <w:szCs w:val="24"/>
        </w:rPr>
        <w:t xml:space="preserve">Aram </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Yaqub – Jacob</w:t>
      </w:r>
    </w:p>
    <w:p w:rsidR="00ED623F" w:rsidRPr="00EC27F7" w:rsidRDefault="00636AF1" w:rsidP="00ED623F">
      <w:pPr>
        <w:pStyle w:val="NoSpacing"/>
        <w:spacing w:line="360" w:lineRule="auto"/>
        <w:ind w:left="-540" w:right="-810"/>
        <w:rPr>
          <w:rFonts w:asciiTheme="majorBidi" w:hAnsiTheme="majorBidi" w:cstheme="majorBidi"/>
          <w:sz w:val="24"/>
          <w:szCs w:val="24"/>
        </w:rPr>
      </w:pPr>
      <w:r>
        <w:rPr>
          <w:rFonts w:asciiTheme="majorBidi" w:hAnsiTheme="majorBidi" w:cstheme="majorBidi"/>
          <w:noProof/>
          <w:sz w:val="24"/>
          <w:szCs w:val="24"/>
        </w:rPr>
        <w:pict>
          <v:shape id="_x0000_s1037" type="#_x0000_t32" style="position:absolute;left:0;text-align:left;margin-left:441.75pt;margin-top:9.6pt;width:0;height:106.05pt;z-index:251671552" o:connectortype="straight">
            <v:stroke endarrow="block"/>
          </v:shape>
        </w:pic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Ish</w:t>
      </w:r>
    </w:p>
    <w:p w:rsidR="00ED623F" w:rsidRPr="00EC27F7" w:rsidRDefault="00636AF1" w:rsidP="00ED623F">
      <w:pPr>
        <w:pStyle w:val="NoSpacing"/>
        <w:spacing w:line="360" w:lineRule="auto"/>
        <w:ind w:left="-540" w:right="-810"/>
        <w:rPr>
          <w:rFonts w:asciiTheme="majorBidi" w:hAnsiTheme="majorBidi" w:cstheme="majorBidi"/>
          <w:sz w:val="24"/>
          <w:szCs w:val="24"/>
        </w:rPr>
      </w:pPr>
      <w:r>
        <w:rPr>
          <w:rFonts w:asciiTheme="majorBidi" w:hAnsiTheme="majorBidi" w:cstheme="majorBidi"/>
          <w:noProof/>
          <w:sz w:val="24"/>
          <w:szCs w:val="24"/>
        </w:rPr>
        <w:pict>
          <v:shape id="_x0000_s1038" type="#_x0000_t32" style="position:absolute;left:0;text-align:left;margin-left:147.75pt;margin-top:2.95pt;width:0;height:36.75pt;z-index:251672576" o:connectortype="straight">
            <v:stroke endarrow="block"/>
          </v:shape>
        </w:pict>
      </w:r>
      <w:r>
        <w:rPr>
          <w:rFonts w:asciiTheme="majorBidi" w:hAnsiTheme="majorBidi" w:cstheme="majorBidi"/>
          <w:noProof/>
          <w:sz w:val="24"/>
          <w:szCs w:val="24"/>
        </w:rPr>
        <w:pict>
          <v:shape id="_x0000_s1039" type="#_x0000_t32" style="position:absolute;left:0;text-align:left;margin-left:261pt;margin-top:4.45pt;width:0;height:35.25pt;z-index:251673600" o:connectortype="straight">
            <v:stroke endarrow="block"/>
          </v:shape>
        </w:pict>
      </w:r>
      <w:r>
        <w:rPr>
          <w:rFonts w:asciiTheme="majorBidi" w:hAnsiTheme="majorBidi" w:cstheme="majorBidi"/>
          <w:noProof/>
          <w:sz w:val="24"/>
          <w:szCs w:val="24"/>
        </w:rPr>
        <w:pict>
          <v:shape id="_x0000_s1040" type="#_x0000_t32" style="position:absolute;left:0;text-align:left;margin-left:196.5pt;margin-top:3.7pt;width:0;height:36pt;z-index:251674624" o:connectortype="straight">
            <v:stroke endarrow="block"/>
          </v:shape>
        </w:pict>
      </w:r>
      <w:r>
        <w:rPr>
          <w:rFonts w:asciiTheme="majorBidi" w:hAnsiTheme="majorBidi" w:cstheme="majorBidi"/>
          <w:noProof/>
          <w:sz w:val="24"/>
          <w:szCs w:val="24"/>
        </w:rPr>
        <w:pict>
          <v:shape id="_x0000_s1041" type="#_x0000_t32" style="position:absolute;left:0;text-align:left;margin-left:419.25pt;margin-top:3.7pt;width:.05pt;height:222.55pt;z-index:251675648" o:connectortype="straight">
            <v:stroke endarrow="block"/>
          </v:shape>
        </w:pict>
      </w:r>
      <w:r>
        <w:rPr>
          <w:rFonts w:asciiTheme="majorBidi" w:hAnsiTheme="majorBidi" w:cstheme="majorBidi"/>
          <w:noProof/>
          <w:sz w:val="24"/>
          <w:szCs w:val="24"/>
        </w:rPr>
        <w:pict>
          <v:shape id="_x0000_s1042" type="#_x0000_t32" style="position:absolute;left:0;text-align:left;margin-left:347.25pt;margin-top:2.95pt;width:0;height:36.75pt;z-index:251676672" o:connectortype="straight">
            <v:stroke endarrow="block"/>
          </v:shape>
        </w:pict>
      </w:r>
      <w:r>
        <w:rPr>
          <w:rFonts w:asciiTheme="majorBidi" w:hAnsiTheme="majorBidi" w:cstheme="majorBidi"/>
          <w:noProof/>
          <w:sz w:val="24"/>
          <w:szCs w:val="24"/>
        </w:rPr>
        <w:pict>
          <v:shape id="_x0000_s1043" type="#_x0000_t32" style="position:absolute;left:0;text-align:left;margin-left:-16.5pt;margin-top:11.2pt;width:0;height:28.5pt;z-index:251677696" o:connectortype="straight">
            <v:stroke endarrow="block"/>
          </v:shape>
        </w:pict>
      </w:r>
      <w:r>
        <w:rPr>
          <w:rFonts w:asciiTheme="majorBidi" w:hAnsiTheme="majorBidi" w:cstheme="majorBidi"/>
          <w:noProof/>
          <w:sz w:val="24"/>
          <w:szCs w:val="24"/>
        </w:rPr>
        <w:pict>
          <v:shape id="_x0000_s1044" type="#_x0000_t32" style="position:absolute;left:0;text-align:left;margin-left:147pt;margin-top:2.95pt;width:272.25pt;height:0;z-index:251678720" o:connectortype="straight"/>
        </w:pict>
      </w:r>
      <w:r w:rsidR="00ED623F" w:rsidRPr="00EC27F7">
        <w:rPr>
          <w:rFonts w:asciiTheme="majorBidi" w:hAnsiTheme="majorBidi" w:cstheme="majorBidi"/>
          <w:sz w:val="24"/>
          <w:szCs w:val="24"/>
        </w:rPr>
        <w:t>Adnan</w:t>
      </w:r>
    </w:p>
    <w:p w:rsidR="00ED623F" w:rsidRPr="00EC27F7" w:rsidRDefault="00ED623F" w:rsidP="00ED623F">
      <w:pPr>
        <w:pStyle w:val="NoSpacing"/>
        <w:spacing w:line="360" w:lineRule="auto"/>
        <w:ind w:left="-540"/>
        <w:rPr>
          <w:rFonts w:asciiTheme="majorBidi" w:hAnsiTheme="majorBidi" w:cstheme="majorBidi"/>
          <w:sz w:val="24"/>
          <w:szCs w:val="24"/>
        </w:rPr>
      </w:pP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45" type="#_x0000_t32" style="position:absolute;left:0;text-align:left;margin-left:143.25pt;margin-top:8.4pt;width:0;height:22.85pt;z-index:251679744" o:connectortype="straight">
            <v:stroke endarrow="block"/>
          </v:shape>
        </w:pict>
      </w:r>
      <w:r>
        <w:rPr>
          <w:rFonts w:asciiTheme="majorBidi" w:hAnsiTheme="majorBidi" w:cstheme="majorBidi"/>
          <w:noProof/>
          <w:sz w:val="24"/>
          <w:szCs w:val="24"/>
        </w:rPr>
        <w:pict>
          <v:shape id="_x0000_s1046" type="#_x0000_t32" style="position:absolute;left:0;text-align:left;margin-left:273pt;margin-top:9.9pt;width:0;height:48.85pt;z-index:251680768" o:connectortype="straight">
            <v:stroke endarrow="block"/>
          </v:shape>
        </w:pict>
      </w:r>
      <w:r>
        <w:rPr>
          <w:rFonts w:asciiTheme="majorBidi" w:hAnsiTheme="majorBidi" w:cstheme="majorBidi"/>
          <w:noProof/>
          <w:sz w:val="24"/>
          <w:szCs w:val="24"/>
        </w:rPr>
        <w:pict>
          <v:shape id="_x0000_s1047" type="#_x0000_t32" style="position:absolute;left:0;text-align:left;margin-left:-16.5pt;margin-top:8.4pt;width:0;height:33pt;z-index:251681792" o:connectortype="straight">
            <v:stroke endarrow="block"/>
          </v:shape>
        </w:pict>
      </w:r>
      <w:r w:rsidR="00ED623F" w:rsidRPr="00EC27F7">
        <w:rPr>
          <w:rFonts w:asciiTheme="majorBidi" w:hAnsiTheme="majorBidi" w:cstheme="majorBidi"/>
          <w:sz w:val="24"/>
          <w:szCs w:val="24"/>
        </w:rPr>
        <w:t xml:space="preserve">Fahr </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         Imran </w:t>
      </w:r>
      <w:r w:rsidR="00ED623F" w:rsidRPr="00EC27F7">
        <w:rPr>
          <w:rFonts w:asciiTheme="majorBidi" w:hAnsiTheme="majorBidi" w:cstheme="majorBidi"/>
          <w:sz w:val="24"/>
          <w:szCs w:val="24"/>
        </w:rPr>
        <w:tab/>
        <w:t>Levi</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Bilyamin</w:t>
      </w:r>
      <w:r w:rsidR="00ED623F" w:rsidRPr="00EC27F7">
        <w:rPr>
          <w:rFonts w:asciiTheme="majorBidi" w:hAnsiTheme="majorBidi" w:cstheme="majorBidi"/>
          <w:sz w:val="24"/>
          <w:szCs w:val="24"/>
        </w:rPr>
        <w:tab/>
        <w:t xml:space="preserve">Yusuf – Joseph </w:t>
      </w: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48" type="#_x0000_t32" style="position:absolute;left:0;text-align:left;margin-left:176.25pt;margin-top:12.25pt;width:0;height:27.5pt;z-index:251682816" o:connectortype="straight">
            <v:stroke endarrow="block"/>
          </v:shape>
        </w:pict>
      </w:r>
      <w:r>
        <w:rPr>
          <w:rFonts w:asciiTheme="majorBidi" w:hAnsiTheme="majorBidi" w:cstheme="majorBidi"/>
          <w:noProof/>
          <w:sz w:val="24"/>
          <w:szCs w:val="24"/>
        </w:rPr>
        <w:pict>
          <v:shape id="_x0000_s1049" type="#_x0000_t32" style="position:absolute;left:0;text-align:left;margin-left:108pt;margin-top:12.25pt;width:0;height:27.5pt;z-index:251683840" o:connectortype="straight">
            <v:stroke endarrow="block"/>
          </v:shape>
        </w:pict>
      </w:r>
      <w:r>
        <w:rPr>
          <w:rFonts w:asciiTheme="majorBidi" w:hAnsiTheme="majorBidi" w:cstheme="majorBidi"/>
          <w:noProof/>
          <w:sz w:val="24"/>
          <w:szCs w:val="24"/>
        </w:rPr>
        <w:pict>
          <v:shape id="_x0000_s1050" type="#_x0000_t32" style="position:absolute;left:0;text-align:left;margin-left:108pt;margin-top:12.25pt;width:68.25pt;height:0;z-index:251684864" o:connectortype="straight"/>
        </w:pict>
      </w: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51" type="#_x0000_t32" style="position:absolute;left:0;text-align:left;margin-left:-18pt;margin-top:10.1pt;width:.75pt;height:27.6pt;flip:x;z-index:251685888" o:connectortype="straight">
            <v:stroke endarrow="block"/>
          </v:shape>
        </w:pict>
      </w:r>
      <w:r w:rsidR="00ED623F" w:rsidRPr="00EC27F7">
        <w:rPr>
          <w:rFonts w:asciiTheme="majorBidi" w:hAnsiTheme="majorBidi" w:cstheme="majorBidi"/>
          <w:sz w:val="24"/>
          <w:szCs w:val="24"/>
        </w:rPr>
        <w:t xml:space="preserve">Ghalib </w:t>
      </w:r>
    </w:p>
    <w:p w:rsidR="00ED623F" w:rsidRPr="00EC27F7" w:rsidRDefault="00636AF1" w:rsidP="00ED623F">
      <w:pPr>
        <w:pStyle w:val="NoSpacing"/>
        <w:spacing w:line="360" w:lineRule="auto"/>
        <w:ind w:left="-540" w:right="-1260"/>
        <w:rPr>
          <w:rFonts w:asciiTheme="majorBidi" w:hAnsiTheme="majorBidi" w:cstheme="majorBidi"/>
          <w:sz w:val="24"/>
          <w:szCs w:val="24"/>
        </w:rPr>
      </w:pPr>
      <w:r>
        <w:rPr>
          <w:rFonts w:asciiTheme="majorBidi" w:hAnsiTheme="majorBidi" w:cstheme="majorBidi"/>
          <w:noProof/>
          <w:sz w:val="24"/>
          <w:szCs w:val="24"/>
        </w:rPr>
        <w:pict>
          <v:shape id="_x0000_s1052" type="#_x0000_t32" style="position:absolute;left:0;text-align:left;margin-left:453pt;margin-top:12.1pt;width:0;height:29.15pt;z-index:251686912" o:connectortype="straight">
            <v:stroke endarrow="block"/>
          </v:shape>
        </w:pict>
      </w:r>
      <w:r>
        <w:rPr>
          <w:rFonts w:asciiTheme="majorBidi" w:hAnsiTheme="majorBidi" w:cstheme="majorBidi"/>
          <w:noProof/>
          <w:sz w:val="24"/>
          <w:szCs w:val="24"/>
        </w:rPr>
        <w:pict>
          <v:shape id="_x0000_s1053" type="#_x0000_t32" style="position:absolute;left:0;text-align:left;margin-left:202.5pt;margin-top:7.95pt;width:.05pt;height:68.85pt;z-index:251687936" o:connectortype="straight">
            <v:stroke endarrow="block"/>
          </v:shape>
        </w:pic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     </w:t>
      </w:r>
      <w:r w:rsidR="00ED623F" w:rsidRPr="00EC27F7">
        <w:rPr>
          <w:rFonts w:asciiTheme="majorBidi" w:hAnsiTheme="majorBidi" w:cstheme="majorBidi"/>
          <w:b/>
          <w:bCs/>
          <w:sz w:val="24"/>
          <w:szCs w:val="24"/>
        </w:rPr>
        <w:t>Musa</w:t>
      </w:r>
      <w:r w:rsidR="00ED623F" w:rsidRPr="00EC27F7">
        <w:rPr>
          <w:rFonts w:asciiTheme="majorBidi" w:hAnsiTheme="majorBidi" w:cstheme="majorBidi"/>
          <w:sz w:val="24"/>
          <w:szCs w:val="24"/>
        </w:rPr>
        <w:t xml:space="preserve"> ( Moses)       Harun – (Aaron) </w:t>
      </w:r>
      <w:r w:rsidR="00ED623F" w:rsidRPr="00EC27F7">
        <w:rPr>
          <w:rFonts w:asciiTheme="majorBidi" w:hAnsiTheme="majorBidi" w:cstheme="majorBidi"/>
          <w:sz w:val="24"/>
          <w:szCs w:val="24"/>
        </w:rPr>
        <w:tab/>
        <w:t xml:space="preserve">   Yunus – Jonah </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Ayyub - Job</w:t>
      </w: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54" type="#_x0000_t32" style="position:absolute;left:0;text-align:left;margin-left:-18pt;margin-top:10.3pt;width:0;height:29.55pt;z-index:251688960" o:connectortype="straight">
            <v:stroke endarrow="block"/>
          </v:shape>
        </w:pict>
      </w:r>
      <w:r w:rsidR="00ED623F" w:rsidRPr="00EC27F7">
        <w:rPr>
          <w:rFonts w:asciiTheme="majorBidi" w:hAnsiTheme="majorBidi" w:cstheme="majorBidi"/>
          <w:sz w:val="24"/>
          <w:szCs w:val="24"/>
        </w:rPr>
        <w:t xml:space="preserve">Loi </w:t>
      </w:r>
    </w:p>
    <w:p w:rsidR="00ED623F" w:rsidRPr="00EC27F7" w:rsidRDefault="00ED623F" w:rsidP="00ED623F">
      <w:pPr>
        <w:pStyle w:val="NoSpacing"/>
        <w:spacing w:line="360" w:lineRule="auto"/>
        <w:ind w:left="-540" w:right="-1260"/>
        <w:rPr>
          <w:rFonts w:asciiTheme="majorBidi" w:hAnsiTheme="majorBidi" w:cstheme="majorBidi"/>
          <w:sz w:val="24"/>
          <w:szCs w:val="24"/>
        </w:rPr>
      </w:pP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t xml:space="preserve">  Zulkiflu</w:t>
      </w: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55" type="#_x0000_t32" style="position:absolute;left:0;text-align:left;margin-left:-15.75pt;margin-top:11.25pt;width:0;height:28.9pt;z-index:251689984" o:connectortype="straight">
            <v:stroke endarrow="block"/>
          </v:shape>
        </w:pict>
      </w:r>
      <w:r w:rsidR="00ED623F" w:rsidRPr="00EC27F7">
        <w:rPr>
          <w:rFonts w:asciiTheme="majorBidi" w:hAnsiTheme="majorBidi" w:cstheme="majorBidi"/>
          <w:sz w:val="24"/>
          <w:szCs w:val="24"/>
        </w:rPr>
        <w:t>Kab</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56" type="#_x0000_t32" style="position:absolute;left:0;text-align:left;margin-left:202.55pt;margin-top:9.85pt;width:0;height:29.15pt;z-index:251691008" o:connectortype="straight">
            <v:stroke endarrow="block"/>
          </v:shape>
        </w:pic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Fahraz </w:t>
      </w: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57" type="#_x0000_t32" style="position:absolute;left:0;text-align:left;margin-left:-12pt;margin-top:10.7pt;width:0;height:25.8pt;z-index:251692032" o:connectortype="straight">
            <v:stroke endarrow="block"/>
          </v:shape>
        </w:pict>
      </w:r>
      <w:r w:rsidR="00ED623F" w:rsidRPr="00EC27F7">
        <w:rPr>
          <w:rFonts w:asciiTheme="majorBidi" w:hAnsiTheme="majorBidi" w:cstheme="majorBidi"/>
          <w:sz w:val="24"/>
          <w:szCs w:val="24"/>
        </w:rPr>
        <w:t>Murra</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58" type="#_x0000_t32" style="position:absolute;left:0;text-align:left;margin-left:171pt;margin-top:1.05pt;width:0;height:21.2pt;z-index:251693056" o:connectortype="straight">
            <v:stroke endarrow="block"/>
          </v:shape>
        </w:pict>
      </w:r>
      <w:r>
        <w:rPr>
          <w:rFonts w:asciiTheme="majorBidi" w:hAnsiTheme="majorBidi" w:cstheme="majorBidi"/>
          <w:noProof/>
          <w:sz w:val="24"/>
          <w:szCs w:val="24"/>
        </w:rPr>
        <w:pict>
          <v:shape id="_x0000_s1059" type="#_x0000_t32" style="position:absolute;left:0;text-align:left;margin-left:239.25pt;margin-top:1.05pt;width:.05pt;height:21.2pt;z-index:251694080" o:connectortype="straight">
            <v:stroke endarrow="block"/>
          </v:shape>
        </w:pict>
      </w:r>
      <w:r>
        <w:rPr>
          <w:rFonts w:asciiTheme="majorBidi" w:hAnsiTheme="majorBidi" w:cstheme="majorBidi"/>
          <w:noProof/>
          <w:sz w:val="24"/>
          <w:szCs w:val="24"/>
        </w:rPr>
        <w:pict>
          <v:shape id="_x0000_s1060" type="#_x0000_t32" style="position:absolute;left:0;text-align:left;margin-left:171pt;margin-top:1.05pt;width:68.25pt;height:0;z-index:251695104" o:connectortype="straight"/>
        </w:pict>
      </w: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61" type="#_x0000_t32" style="position:absolute;left:0;text-align:left;margin-left:419.25pt;margin-top:11.65pt;width:.05pt;height:43.4pt;z-index:251696128" o:connectortype="straight">
            <v:stroke endarrow="block"/>
          </v:shape>
        </w:pict>
      </w:r>
      <w:r>
        <w:rPr>
          <w:rFonts w:asciiTheme="majorBidi" w:hAnsiTheme="majorBidi" w:cstheme="majorBidi"/>
          <w:noProof/>
          <w:sz w:val="24"/>
          <w:szCs w:val="24"/>
        </w:rPr>
        <w:pict>
          <v:shape id="_x0000_s1062" type="#_x0000_t32" style="position:absolute;left:0;text-align:left;margin-left:239.25pt;margin-top:10.15pt;width:.05pt;height:28.4pt;z-index:251697152" o:connectortype="straight">
            <v:stroke endarrow="block"/>
          </v:shape>
        </w:pict>
      </w:r>
      <w:r>
        <w:rPr>
          <w:rFonts w:asciiTheme="majorBidi" w:hAnsiTheme="majorBidi" w:cstheme="majorBidi"/>
          <w:noProof/>
          <w:sz w:val="24"/>
          <w:szCs w:val="24"/>
        </w:rPr>
        <w:pict>
          <v:shape id="_x0000_s1063" type="#_x0000_t32" style="position:absolute;left:0;text-align:left;margin-left:158.25pt;margin-top:9.4pt;width:0;height:29.15pt;z-index:251698176" o:connectortype="straight">
            <v:stroke endarrow="block"/>
          </v:shape>
        </w:pict>
      </w:r>
      <w:r>
        <w:rPr>
          <w:rFonts w:asciiTheme="majorBidi" w:hAnsiTheme="majorBidi" w:cstheme="majorBidi"/>
          <w:noProof/>
          <w:sz w:val="24"/>
          <w:szCs w:val="24"/>
        </w:rPr>
        <w:pict>
          <v:shape id="_x0000_s1064" type="#_x0000_t32" style="position:absolute;left:0;text-align:left;margin-left:-9pt;margin-top:11.65pt;width:0;height:26.95pt;z-index:251699200" o:connectortype="straight">
            <v:stroke endarrow="block"/>
          </v:shape>
        </w:pict>
      </w:r>
      <w:r w:rsidR="00ED623F" w:rsidRPr="00EC27F7">
        <w:rPr>
          <w:rFonts w:asciiTheme="majorBidi" w:hAnsiTheme="majorBidi" w:cstheme="majorBidi"/>
          <w:sz w:val="24"/>
          <w:szCs w:val="24"/>
        </w:rPr>
        <w:t xml:space="preserve">Kilab </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Yasin </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Ukhtub </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Yahuza </w:t>
      </w:r>
    </w:p>
    <w:p w:rsidR="00ED623F" w:rsidRPr="00EC27F7" w:rsidRDefault="00ED623F" w:rsidP="00ED623F">
      <w:pPr>
        <w:pStyle w:val="NoSpacing"/>
        <w:spacing w:line="360" w:lineRule="auto"/>
        <w:ind w:left="-540"/>
        <w:rPr>
          <w:rFonts w:asciiTheme="majorBidi" w:hAnsiTheme="majorBidi" w:cstheme="majorBidi"/>
          <w:sz w:val="24"/>
          <w:szCs w:val="24"/>
        </w:rPr>
      </w:pP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65" type="#_x0000_t32" style="position:absolute;left:0;text-align:left;margin-left:-9pt;margin-top:10.35pt;width:0;height:31.45pt;z-index:251700224" o:connectortype="straight">
            <v:stroke endarrow="block"/>
          </v:shape>
        </w:pict>
      </w:r>
      <w:r>
        <w:rPr>
          <w:rFonts w:asciiTheme="majorBidi" w:hAnsiTheme="majorBidi" w:cstheme="majorBidi"/>
          <w:noProof/>
          <w:sz w:val="24"/>
          <w:szCs w:val="24"/>
        </w:rPr>
        <w:pict>
          <v:shape id="_x0000_s1066" type="#_x0000_t32" style="position:absolute;left:0;text-align:left;margin-left:252.75pt;margin-top:.6pt;width:0;height:16.5pt;z-index:251701248" o:connectortype="straight">
            <v:stroke endarrow="block"/>
          </v:shape>
        </w:pict>
      </w:r>
      <w:r>
        <w:rPr>
          <w:rFonts w:asciiTheme="majorBidi" w:hAnsiTheme="majorBidi" w:cstheme="majorBidi"/>
          <w:noProof/>
          <w:sz w:val="24"/>
          <w:szCs w:val="24"/>
        </w:rPr>
        <w:pict>
          <v:shape id="_x0000_s1067" type="#_x0000_t32" style="position:absolute;left:0;text-align:left;margin-left:146.25pt;margin-top:.6pt;width:0;height:16.5pt;z-index:251702272" o:connectortype="straight">
            <v:stroke endarrow="block"/>
          </v:shape>
        </w:pict>
      </w:r>
      <w:r>
        <w:rPr>
          <w:rFonts w:asciiTheme="majorBidi" w:hAnsiTheme="majorBidi" w:cstheme="majorBidi"/>
          <w:noProof/>
          <w:sz w:val="24"/>
          <w:szCs w:val="24"/>
        </w:rPr>
        <w:pict>
          <v:shape id="_x0000_s1068" type="#_x0000_t32" style="position:absolute;left:0;text-align:left;margin-left:147pt;margin-top:.6pt;width:105.75pt;height:.05pt;z-index:251703296" o:connectortype="straight"/>
        </w:pict>
      </w:r>
      <w:r w:rsidR="00ED623F" w:rsidRPr="00EC27F7">
        <w:rPr>
          <w:rFonts w:asciiTheme="majorBidi" w:hAnsiTheme="majorBidi" w:cstheme="majorBidi"/>
          <w:sz w:val="24"/>
          <w:szCs w:val="24"/>
        </w:rPr>
        <w:t>Qusai</w:t>
      </w:r>
    </w:p>
    <w:p w:rsidR="00ED623F" w:rsidRPr="00EC27F7" w:rsidRDefault="00636AF1" w:rsidP="00ED623F">
      <w:pPr>
        <w:pStyle w:val="NoSpacing"/>
        <w:spacing w:line="360" w:lineRule="auto"/>
        <w:ind w:left="-540" w:right="-720"/>
        <w:rPr>
          <w:rFonts w:asciiTheme="majorBidi" w:hAnsiTheme="majorBidi" w:cstheme="majorBidi"/>
          <w:sz w:val="24"/>
          <w:szCs w:val="24"/>
        </w:rPr>
      </w:pPr>
      <w:r>
        <w:rPr>
          <w:rFonts w:asciiTheme="majorBidi" w:hAnsiTheme="majorBidi" w:cstheme="majorBidi"/>
          <w:noProof/>
          <w:sz w:val="24"/>
          <w:szCs w:val="24"/>
        </w:rPr>
        <w:pict>
          <v:shape id="_x0000_s1069" type="#_x0000_t32" style="position:absolute;left:0;text-align:left;margin-left:419.25pt;margin-top:7.9pt;width:.05pt;height:50.2pt;z-index:251704320" o:connectortype="straight">
            <v:stroke endarrow="block"/>
          </v:shape>
        </w:pic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Ilyas </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Alyasa’a – Elijah </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Daud –( David) </w:t>
      </w: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70" type="#_x0000_t32" style="position:absolute;left:0;text-align:left;margin-left:-9.75pt;margin-top:11.3pt;width:0;height:27.8pt;z-index:251705344" o:connectortype="straight">
            <v:stroke endarrow="block"/>
          </v:shape>
        </w:pict>
      </w:r>
      <w:r w:rsidR="00ED623F" w:rsidRPr="00EC27F7">
        <w:rPr>
          <w:rFonts w:asciiTheme="majorBidi" w:hAnsiTheme="majorBidi" w:cstheme="majorBidi"/>
          <w:sz w:val="24"/>
          <w:szCs w:val="24"/>
        </w:rPr>
        <w:t>Abd Manaf</w:t>
      </w:r>
    </w:p>
    <w:p w:rsidR="00ED623F" w:rsidRPr="00EC27F7" w:rsidRDefault="00ED623F" w:rsidP="00ED623F">
      <w:pPr>
        <w:pStyle w:val="NoSpacing"/>
        <w:spacing w:line="360" w:lineRule="auto"/>
        <w:ind w:left="-540"/>
        <w:rPr>
          <w:rFonts w:asciiTheme="majorBidi" w:hAnsiTheme="majorBidi" w:cstheme="majorBidi"/>
          <w:sz w:val="24"/>
          <w:szCs w:val="24"/>
        </w:rPr>
      </w:pP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p>
    <w:p w:rsidR="00ED623F" w:rsidRPr="00EC27F7" w:rsidRDefault="00636AF1" w:rsidP="00ED623F">
      <w:pPr>
        <w:pStyle w:val="NoSpacing"/>
        <w:spacing w:line="360" w:lineRule="auto"/>
        <w:ind w:left="-540" w:right="-1170"/>
        <w:rPr>
          <w:rFonts w:asciiTheme="majorBidi" w:hAnsiTheme="majorBidi" w:cstheme="majorBidi"/>
          <w:sz w:val="24"/>
          <w:szCs w:val="24"/>
        </w:rPr>
      </w:pPr>
      <w:r>
        <w:rPr>
          <w:rFonts w:asciiTheme="majorBidi" w:hAnsiTheme="majorBidi" w:cstheme="majorBidi"/>
          <w:noProof/>
          <w:sz w:val="24"/>
          <w:szCs w:val="24"/>
        </w:rPr>
        <w:pict>
          <v:shape id="_x0000_s1071" type="#_x0000_t32" style="position:absolute;left:0;text-align:left;margin-left:441.75pt;margin-top:7.8pt;width:0;height:21.2pt;z-index:251706368" o:connectortype="straight">
            <v:stroke endarrow="block"/>
          </v:shape>
        </w:pict>
      </w:r>
      <w:r>
        <w:rPr>
          <w:rFonts w:asciiTheme="majorBidi" w:hAnsiTheme="majorBidi" w:cstheme="majorBidi"/>
          <w:noProof/>
          <w:sz w:val="24"/>
          <w:szCs w:val="24"/>
        </w:rPr>
        <w:pict>
          <v:shape id="_x0000_s1072" type="#_x0000_t32" style="position:absolute;left:0;text-align:left;margin-left:-10.5pt;margin-top:9.3pt;width:0;height:27.85pt;z-index:251707392" o:connectortype="straight">
            <v:stroke endarrow="block"/>
          </v:shape>
        </w:pict>
      </w:r>
      <w:r w:rsidR="00ED623F" w:rsidRPr="00EC27F7">
        <w:rPr>
          <w:rFonts w:asciiTheme="majorBidi" w:hAnsiTheme="majorBidi" w:cstheme="majorBidi"/>
          <w:sz w:val="24"/>
          <w:szCs w:val="24"/>
        </w:rPr>
        <w:t xml:space="preserve">Hashim </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Sulaiman (Solomon) </w:t>
      </w:r>
    </w:p>
    <w:p w:rsidR="00ED623F" w:rsidRPr="00EC27F7" w:rsidRDefault="00636AF1" w:rsidP="00ED623F">
      <w:pPr>
        <w:pStyle w:val="NoSpacing"/>
        <w:spacing w:line="360" w:lineRule="auto"/>
        <w:ind w:left="-540"/>
        <w:rPr>
          <w:rFonts w:asciiTheme="majorBidi" w:hAnsiTheme="majorBidi" w:cstheme="majorBidi"/>
          <w:sz w:val="24"/>
          <w:szCs w:val="24"/>
        </w:rPr>
      </w:pPr>
      <w:r>
        <w:rPr>
          <w:rFonts w:asciiTheme="majorBidi" w:hAnsiTheme="majorBidi" w:cstheme="majorBidi"/>
          <w:noProof/>
          <w:sz w:val="24"/>
          <w:szCs w:val="24"/>
        </w:rPr>
        <w:pict>
          <v:shape id="_x0000_s1073" type="#_x0000_t32" style="position:absolute;left:0;text-align:left;margin-left:476.25pt;margin-top:9.3pt;width:0;height:12.65pt;z-index:251708416" o:connectortype="straight">
            <v:stroke endarrow="block"/>
          </v:shape>
        </w:pict>
      </w:r>
      <w:r>
        <w:rPr>
          <w:rFonts w:asciiTheme="majorBidi" w:hAnsiTheme="majorBidi" w:cstheme="majorBidi"/>
          <w:noProof/>
          <w:sz w:val="24"/>
          <w:szCs w:val="24"/>
        </w:rPr>
        <w:pict>
          <v:shape id="_x0000_s1074" type="#_x0000_t32" style="position:absolute;left:0;text-align:left;margin-left:369.75pt;margin-top:9.3pt;width:0;height:12.65pt;z-index:251709440" o:connectortype="straight">
            <v:stroke endarrow="block"/>
          </v:shape>
        </w:pict>
      </w:r>
      <w:r>
        <w:rPr>
          <w:rFonts w:asciiTheme="majorBidi" w:hAnsiTheme="majorBidi" w:cstheme="majorBidi"/>
          <w:noProof/>
          <w:sz w:val="24"/>
          <w:szCs w:val="24"/>
        </w:rPr>
        <w:pict>
          <v:shape id="_x0000_s1075" type="#_x0000_t32" style="position:absolute;left:0;text-align:left;margin-left:370.5pt;margin-top:9.25pt;width:105.75pt;height:.05pt;z-index:251710464" o:connectortype="straight"/>
        </w:pict>
      </w:r>
    </w:p>
    <w:p w:rsidR="00ED623F" w:rsidRPr="00EC27F7" w:rsidRDefault="00636AF1" w:rsidP="00ED623F">
      <w:pPr>
        <w:pStyle w:val="NoSpacing"/>
        <w:spacing w:line="360" w:lineRule="auto"/>
        <w:ind w:left="-540" w:right="-1440"/>
        <w:rPr>
          <w:rFonts w:asciiTheme="majorBidi" w:hAnsiTheme="majorBidi" w:cstheme="majorBidi"/>
          <w:sz w:val="24"/>
          <w:szCs w:val="24"/>
        </w:rPr>
      </w:pPr>
      <w:r>
        <w:rPr>
          <w:rFonts w:asciiTheme="majorBidi" w:hAnsiTheme="majorBidi" w:cstheme="majorBidi"/>
          <w:noProof/>
          <w:sz w:val="24"/>
          <w:szCs w:val="24"/>
        </w:rPr>
        <w:lastRenderedPageBreak/>
        <w:pict>
          <v:shape id="_x0000_s1076" type="#_x0000_t32" style="position:absolute;left:0;text-align:left;margin-left:468.75pt;margin-top:8.75pt;width:0;height:32.45pt;z-index:251711488" o:connectortype="straight">
            <v:stroke endarrow="block"/>
          </v:shape>
        </w:pict>
      </w:r>
      <w:r>
        <w:rPr>
          <w:rFonts w:asciiTheme="majorBidi" w:hAnsiTheme="majorBidi" w:cstheme="majorBidi"/>
          <w:noProof/>
          <w:sz w:val="24"/>
          <w:szCs w:val="24"/>
        </w:rPr>
        <w:pict>
          <v:shape id="_x0000_s1077" type="#_x0000_t32" style="position:absolute;left:0;text-align:left;margin-left:377.25pt;margin-top:8.75pt;width:0;height:28.7pt;z-index:251712512" o:connectortype="straight">
            <v:stroke endarrow="block"/>
          </v:shape>
        </w:pict>
      </w:r>
      <w:r>
        <w:rPr>
          <w:rFonts w:asciiTheme="majorBidi" w:hAnsiTheme="majorBidi" w:cstheme="majorBidi"/>
          <w:noProof/>
          <w:sz w:val="24"/>
          <w:szCs w:val="24"/>
        </w:rPr>
        <w:pict>
          <v:shape id="_x0000_s1078" type="#_x0000_t32" style="position:absolute;left:0;text-align:left;margin-left:-11.25pt;margin-top:8.75pt;width:0;height:28.7pt;z-index:251713536" o:connectortype="straight">
            <v:stroke endarrow="block"/>
          </v:shape>
        </w:pict>
      </w:r>
      <w:r w:rsidR="00ED623F" w:rsidRPr="00EC27F7">
        <w:rPr>
          <w:rFonts w:asciiTheme="majorBidi" w:hAnsiTheme="majorBidi" w:cstheme="majorBidi"/>
          <w:sz w:val="24"/>
          <w:szCs w:val="24"/>
        </w:rPr>
        <w:t xml:space="preserve">Abdul Mutalib </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Maryam </w:t>
      </w:r>
      <w:r w:rsidR="00ED623F" w:rsidRPr="00EC27F7">
        <w:rPr>
          <w:rFonts w:asciiTheme="majorBidi" w:hAnsiTheme="majorBidi" w:cstheme="majorBidi"/>
          <w:sz w:val="24"/>
          <w:szCs w:val="24"/>
        </w:rPr>
        <w:tab/>
        <w:t xml:space="preserve">        Zakaria</w:t>
      </w:r>
    </w:p>
    <w:p w:rsidR="00ED623F" w:rsidRPr="00EC27F7" w:rsidRDefault="00ED623F" w:rsidP="00ED623F">
      <w:pPr>
        <w:pStyle w:val="NoSpacing"/>
        <w:spacing w:line="360" w:lineRule="auto"/>
        <w:ind w:left="-540"/>
        <w:rPr>
          <w:rFonts w:asciiTheme="majorBidi" w:hAnsiTheme="majorBidi" w:cstheme="majorBidi"/>
          <w:sz w:val="24"/>
          <w:szCs w:val="24"/>
        </w:rPr>
      </w:pP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p>
    <w:p w:rsidR="00ED623F" w:rsidRPr="00EC27F7" w:rsidRDefault="00636AF1" w:rsidP="00ED623F">
      <w:pPr>
        <w:pStyle w:val="NoSpacing"/>
        <w:spacing w:line="360" w:lineRule="auto"/>
        <w:ind w:left="-540" w:right="-1260"/>
        <w:rPr>
          <w:rFonts w:asciiTheme="majorBidi" w:hAnsiTheme="majorBidi" w:cstheme="majorBidi"/>
          <w:sz w:val="24"/>
          <w:szCs w:val="24"/>
        </w:rPr>
      </w:pPr>
      <w:r>
        <w:rPr>
          <w:rFonts w:asciiTheme="majorBidi" w:hAnsiTheme="majorBidi" w:cstheme="majorBidi"/>
          <w:noProof/>
          <w:sz w:val="24"/>
          <w:szCs w:val="24"/>
        </w:rPr>
        <w:pict>
          <v:shape id="_x0000_s1079" type="#_x0000_t32" style="position:absolute;left:0;text-align:left;margin-left:-11.25pt;margin-top:11.95pt;width:.05pt;height:28.8pt;z-index:251714560" o:connectortype="straight">
            <v:stroke endarrow="block"/>
          </v:shape>
        </w:pict>
      </w:r>
      <w:r w:rsidR="00ED623F" w:rsidRPr="00EC27F7">
        <w:rPr>
          <w:rFonts w:asciiTheme="majorBidi" w:hAnsiTheme="majorBidi" w:cstheme="majorBidi"/>
          <w:sz w:val="24"/>
          <w:szCs w:val="24"/>
        </w:rPr>
        <w:t xml:space="preserve">Abdullahi </w:t>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r>
      <w:r w:rsidR="00ED623F" w:rsidRPr="00EC27F7">
        <w:rPr>
          <w:rFonts w:asciiTheme="majorBidi" w:hAnsiTheme="majorBidi" w:cstheme="majorBidi"/>
          <w:sz w:val="24"/>
          <w:szCs w:val="24"/>
        </w:rPr>
        <w:tab/>
        <w:t xml:space="preserve">    </w:t>
      </w:r>
      <w:r w:rsidR="00ED623F" w:rsidRPr="00EC27F7">
        <w:rPr>
          <w:rFonts w:asciiTheme="majorBidi" w:hAnsiTheme="majorBidi" w:cstheme="majorBidi"/>
          <w:b/>
          <w:bCs/>
          <w:sz w:val="24"/>
          <w:szCs w:val="24"/>
        </w:rPr>
        <w:t>Isa</w:t>
      </w:r>
      <w:r w:rsidR="00ED623F" w:rsidRPr="00EC27F7">
        <w:rPr>
          <w:rFonts w:asciiTheme="majorBidi" w:hAnsiTheme="majorBidi" w:cstheme="majorBidi"/>
          <w:sz w:val="24"/>
          <w:szCs w:val="24"/>
        </w:rPr>
        <w:t xml:space="preserve"> </w:t>
      </w:r>
      <w:r w:rsidR="00ED623F" w:rsidRPr="00EC27F7">
        <w:rPr>
          <w:rFonts w:asciiTheme="majorBidi" w:hAnsiTheme="majorBidi" w:cstheme="majorBidi"/>
          <w:b/>
          <w:bCs/>
          <w:sz w:val="24"/>
          <w:szCs w:val="24"/>
        </w:rPr>
        <w:t>(AS)</w:t>
      </w:r>
      <w:r w:rsidR="00ED623F" w:rsidRPr="00EC27F7">
        <w:rPr>
          <w:rFonts w:asciiTheme="majorBidi" w:hAnsiTheme="majorBidi" w:cstheme="majorBidi"/>
          <w:sz w:val="24"/>
          <w:szCs w:val="24"/>
        </w:rPr>
        <w:tab/>
        <w:t xml:space="preserve">       Yahya </w:t>
      </w:r>
    </w:p>
    <w:p w:rsidR="00ED623F" w:rsidRPr="00EC27F7" w:rsidRDefault="00ED623F" w:rsidP="00ED623F">
      <w:pPr>
        <w:pStyle w:val="NoSpacing"/>
        <w:spacing w:line="360" w:lineRule="auto"/>
        <w:ind w:left="-540" w:right="-1350"/>
        <w:rPr>
          <w:rFonts w:asciiTheme="majorBidi" w:hAnsiTheme="majorBidi" w:cstheme="majorBidi"/>
          <w:sz w:val="24"/>
          <w:szCs w:val="24"/>
        </w:rPr>
      </w:pP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r>
      <w:r w:rsidRPr="00EC27F7">
        <w:rPr>
          <w:rFonts w:asciiTheme="majorBidi" w:hAnsiTheme="majorBidi" w:cstheme="majorBidi"/>
          <w:sz w:val="24"/>
          <w:szCs w:val="24"/>
        </w:rPr>
        <w:tab/>
        <w:t xml:space="preserve">       (John)</w:t>
      </w:r>
    </w:p>
    <w:p w:rsidR="00ED623F" w:rsidRPr="00EC27F7" w:rsidRDefault="00ED623F" w:rsidP="00ED623F">
      <w:pPr>
        <w:pStyle w:val="NoSpacing"/>
        <w:spacing w:line="360" w:lineRule="auto"/>
        <w:ind w:left="-540"/>
        <w:rPr>
          <w:rFonts w:asciiTheme="majorBidi" w:hAnsiTheme="majorBidi" w:cstheme="majorBidi"/>
          <w:sz w:val="24"/>
          <w:szCs w:val="24"/>
        </w:rPr>
      </w:pPr>
      <w:r w:rsidRPr="00EC27F7">
        <w:rPr>
          <w:rFonts w:asciiTheme="majorBidi" w:hAnsiTheme="majorBidi" w:cstheme="majorBidi"/>
          <w:b/>
          <w:bCs/>
          <w:sz w:val="24"/>
          <w:szCs w:val="24"/>
        </w:rPr>
        <w:t>Muhammad</w:t>
      </w:r>
      <w:r w:rsidRPr="00EC27F7">
        <w:rPr>
          <w:rFonts w:asciiTheme="majorBidi" w:hAnsiTheme="majorBidi" w:cstheme="majorBidi"/>
          <w:sz w:val="24"/>
          <w:szCs w:val="24"/>
        </w:rPr>
        <w:t xml:space="preserve"> </w:t>
      </w:r>
      <w:r w:rsidRPr="00EC27F7">
        <w:rPr>
          <w:rFonts w:asciiTheme="majorBidi" w:hAnsiTheme="majorBidi" w:cstheme="majorBidi"/>
          <w:b/>
          <w:bCs/>
          <w:sz w:val="24"/>
          <w:szCs w:val="24"/>
        </w:rPr>
        <w:t>(SAW)</w:t>
      </w:r>
    </w:p>
    <w:p w:rsidR="00ED623F" w:rsidRPr="00EC27F7" w:rsidRDefault="00ED623F" w:rsidP="00ED623F">
      <w:pPr>
        <w:pStyle w:val="NoSpacing"/>
        <w:rPr>
          <w:rFonts w:asciiTheme="majorBidi" w:hAnsiTheme="majorBidi" w:cstheme="majorBidi"/>
          <w:sz w:val="24"/>
          <w:szCs w:val="24"/>
        </w:rPr>
      </w:pPr>
      <w:r w:rsidRPr="00EC27F7">
        <w:rPr>
          <w:rFonts w:asciiTheme="majorBidi" w:hAnsiTheme="majorBidi" w:cstheme="majorBidi"/>
          <w:sz w:val="24"/>
          <w:szCs w:val="24"/>
        </w:rPr>
        <w:br w:type="page"/>
      </w:r>
    </w:p>
    <w:p w:rsidR="00ED623F" w:rsidRPr="00EC27F7" w:rsidRDefault="00ED623F" w:rsidP="00ED623F">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lastRenderedPageBreak/>
        <w:t xml:space="preserve">Similarly, Prophet Muhammad (SAW) has described his relationship with the preceded Prophets’ (AS) before him in the following narrations:                                                                      </w:t>
      </w:r>
    </w:p>
    <w:p w:rsidR="00ED623F" w:rsidRPr="00EC27F7" w:rsidRDefault="00ED623F" w:rsidP="00ED623F">
      <w:pPr>
        <w:spacing w:line="240" w:lineRule="auto"/>
        <w:ind w:left="1440" w:right="720"/>
        <w:jc w:val="both"/>
        <w:rPr>
          <w:rFonts w:asciiTheme="majorBidi" w:hAnsiTheme="majorBidi" w:cstheme="majorBidi"/>
          <w:sz w:val="24"/>
          <w:szCs w:val="24"/>
        </w:rPr>
      </w:pPr>
      <w:r w:rsidRPr="00EC27F7">
        <w:rPr>
          <w:rFonts w:asciiTheme="majorBidi" w:hAnsiTheme="majorBidi" w:cstheme="majorBidi"/>
          <w:sz w:val="24"/>
          <w:szCs w:val="24"/>
        </w:rPr>
        <w:t>My similitude in comparison with the other prophets before me is that of a man who has built a house nicely and beautifully, except for a place of one brick in a corner. The people go about it and wonder at its beauty, but say: ‘Would that this brick is put in its place!’ So I am that brick, and I am the last of the Prophets. (Bukhari, vol., 4, p. 468, no735)</w:t>
      </w:r>
    </w:p>
    <w:p w:rsidR="00ED623F" w:rsidRPr="00EC27F7" w:rsidRDefault="00ED623F" w:rsidP="00ED623F">
      <w:pPr>
        <w:spacing w:line="360" w:lineRule="auto"/>
        <w:ind w:right="720"/>
        <w:jc w:val="both"/>
        <w:rPr>
          <w:rFonts w:asciiTheme="majorBidi" w:hAnsiTheme="majorBidi" w:cstheme="majorBidi"/>
          <w:sz w:val="24"/>
          <w:szCs w:val="24"/>
        </w:rPr>
      </w:pPr>
      <w:r w:rsidRPr="00EC27F7">
        <w:rPr>
          <w:rFonts w:asciiTheme="majorBidi" w:hAnsiTheme="majorBidi" w:cstheme="majorBidi"/>
          <w:sz w:val="24"/>
          <w:szCs w:val="24"/>
        </w:rPr>
        <w:t>In the same vein, Isa- Jesus (AS) also acknowledged the coming of other Prophets’ (AS) before him and made the following declaration as expressed by Prophet Muhammad (SAW) above</w:t>
      </w:r>
      <w:r w:rsidR="00C22E47" w:rsidRPr="00EC27F7">
        <w:rPr>
          <w:rFonts w:asciiTheme="majorBidi" w:hAnsiTheme="majorBidi" w:cstheme="majorBidi"/>
          <w:sz w:val="24"/>
          <w:szCs w:val="24"/>
        </w:rPr>
        <w:t>:</w:t>
      </w:r>
    </w:p>
    <w:p w:rsidR="00ED623F" w:rsidRPr="00EC27F7" w:rsidRDefault="00ED623F" w:rsidP="00ED623F">
      <w:pPr>
        <w:spacing w:line="240" w:lineRule="auto"/>
        <w:ind w:left="1440" w:right="1620"/>
        <w:jc w:val="both"/>
        <w:rPr>
          <w:rFonts w:asciiTheme="majorBidi" w:hAnsiTheme="majorBidi" w:cstheme="majorBidi"/>
          <w:sz w:val="24"/>
          <w:szCs w:val="24"/>
        </w:rPr>
      </w:pPr>
      <w:r w:rsidRPr="00EC27F7">
        <w:rPr>
          <w:rFonts w:asciiTheme="majorBidi" w:hAnsiTheme="majorBidi" w:cstheme="majorBidi"/>
          <w:sz w:val="24"/>
          <w:szCs w:val="24"/>
        </w:rPr>
        <w:t>Think not that I am come to destroy the law, or the prophets: I am not come to destroy, but to fulfill. For verily I say unto you, till heaven and earth pass, one jot or one title shall in no wise pass from the law, till all be fulfilled. (Mathew 5:17-18)</w:t>
      </w:r>
    </w:p>
    <w:p w:rsidR="00ED623F" w:rsidRPr="00EC27F7" w:rsidRDefault="00ED623F" w:rsidP="00ED623F">
      <w:pPr>
        <w:tabs>
          <w:tab w:val="left" w:pos="4770"/>
        </w:tabs>
        <w:spacing w:line="36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The relationship of Islam and Christianity was very cordial during the life time of the Prophet (SAW); it suffices to mention that the Prophet (SAW) sought for the protection of his followers under the leadership of a Christian ruler whom he described in the following statement ‘A king who rules without injustice, a land of truthfulness’ (Haykal, p.97). Similarly, when the Prophet (SAW) migrated to Madinah, the Christian resolved neither to oppose the Prophet (SAW) nor the missionary activity of his followers. Appreciating the perfect justice of the Prophet’s (SAW) new order, they asked him to appoint for them a Muslim to act as judge in their own disputes at home. The Prophet (SAW) sent with them Abu ‘Ubaydah Ibn al Jarrah, who was vested with the prope</w:t>
      </w:r>
      <w:r w:rsidR="00173E50" w:rsidRPr="00EC27F7">
        <w:rPr>
          <w:rFonts w:asciiTheme="majorBidi" w:eastAsia="Times New Roman" w:hAnsiTheme="majorBidi" w:cstheme="majorBidi"/>
          <w:sz w:val="24"/>
          <w:szCs w:val="24"/>
        </w:rPr>
        <w:t xml:space="preserve">r judicial authority. (Haykal: </w:t>
      </w:r>
      <w:r w:rsidRPr="00EC27F7">
        <w:rPr>
          <w:rFonts w:asciiTheme="majorBidi" w:eastAsia="Times New Roman" w:hAnsiTheme="majorBidi" w:cstheme="majorBidi"/>
          <w:sz w:val="24"/>
          <w:szCs w:val="24"/>
        </w:rPr>
        <w:t>197). The sincere cordial relationship that existed between the Prophet (SAW) and the Christians was responsible for the following statement said by the Prophet (SAW):</w:t>
      </w:r>
    </w:p>
    <w:p w:rsidR="00ED623F" w:rsidRPr="00EC27F7" w:rsidRDefault="00ED623F" w:rsidP="00ED623F">
      <w:pPr>
        <w:spacing w:after="0" w:line="240" w:lineRule="auto"/>
        <w:ind w:left="720" w:right="900"/>
        <w:jc w:val="both"/>
        <w:rPr>
          <w:rFonts w:asciiTheme="majorBidi" w:eastAsia="Times New Roman" w:hAnsiTheme="majorBidi" w:cstheme="majorBidi"/>
          <w:sz w:val="24"/>
          <w:szCs w:val="24"/>
        </w:rPr>
      </w:pPr>
      <w:r w:rsidRPr="00EC27F7">
        <w:rPr>
          <w:rFonts w:asciiTheme="majorBidi" w:hAnsiTheme="majorBidi" w:cstheme="majorBidi"/>
          <w:sz w:val="24"/>
          <w:szCs w:val="24"/>
        </w:rPr>
        <w:t xml:space="preserve">For Najran and its environs (is hereby given) the protection of God and the pledge and covenant (dhimma) of Prophet Muhammad, the messenger of God, for their possessions, their persons and their religion; for those present and those absent, for their kin and for their churches, and what they possess little or much. No bishop should be removed from </w:t>
      </w:r>
      <w:r w:rsidRPr="00EC27F7">
        <w:rPr>
          <w:rFonts w:asciiTheme="majorBidi" w:hAnsiTheme="majorBidi" w:cstheme="majorBidi"/>
          <w:sz w:val="24"/>
          <w:szCs w:val="24"/>
        </w:rPr>
        <w:lastRenderedPageBreak/>
        <w:t>his bishopric, nor a monk from his monastery, nor a priest from his priesthood. Haque(2009:115)</w:t>
      </w:r>
      <w:r w:rsidRPr="00EC27F7">
        <w:rPr>
          <w:rFonts w:asciiTheme="majorBidi" w:hAnsiTheme="majorBidi" w:cstheme="majorBidi"/>
          <w:i/>
          <w:iCs/>
          <w:sz w:val="24"/>
          <w:szCs w:val="24"/>
        </w:rPr>
        <w:t xml:space="preserve"> </w:t>
      </w:r>
      <w:r w:rsidRPr="00EC27F7">
        <w:rPr>
          <w:rFonts w:asciiTheme="majorBidi" w:eastAsia="Times New Roman" w:hAnsiTheme="majorBidi" w:cstheme="majorBidi"/>
          <w:sz w:val="24"/>
          <w:szCs w:val="24"/>
        </w:rPr>
        <w:t xml:space="preserve"> </w:t>
      </w:r>
    </w:p>
    <w:p w:rsidR="00ED623F" w:rsidRPr="00EC27F7" w:rsidRDefault="00ED623F" w:rsidP="00ED623F">
      <w:pPr>
        <w:spacing w:after="0" w:line="240" w:lineRule="auto"/>
        <w:jc w:val="both"/>
        <w:rPr>
          <w:rFonts w:asciiTheme="majorBidi" w:hAnsiTheme="majorBidi" w:cstheme="majorBidi"/>
          <w:sz w:val="24"/>
          <w:szCs w:val="24"/>
        </w:rPr>
      </w:pPr>
    </w:p>
    <w:p w:rsidR="00ED623F" w:rsidRPr="00EC27F7" w:rsidRDefault="00ED623F" w:rsidP="00ED623F">
      <w:pPr>
        <w:tabs>
          <w:tab w:val="left" w:pos="4770"/>
        </w:tabs>
        <w:spacing w:line="48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In line with the above prophetic instruction, the Prophet (SAW) further instructed that: </w:t>
      </w:r>
    </w:p>
    <w:p w:rsidR="00ED623F" w:rsidRPr="00EC27F7" w:rsidRDefault="00ED623F" w:rsidP="00ED623F">
      <w:pPr>
        <w:spacing w:after="0" w:line="240" w:lineRule="auto"/>
        <w:ind w:left="720" w:right="900"/>
        <w:jc w:val="both"/>
        <w:rPr>
          <w:rFonts w:asciiTheme="majorBidi" w:hAnsiTheme="majorBidi" w:cstheme="majorBidi"/>
          <w:sz w:val="24"/>
          <w:szCs w:val="24"/>
        </w:rPr>
      </w:pPr>
      <w:r w:rsidRPr="00EC27F7">
        <w:rPr>
          <w:rFonts w:asciiTheme="majorBidi" w:hAnsiTheme="majorBidi" w:cstheme="majorBidi"/>
          <w:sz w:val="24"/>
          <w:szCs w:val="24"/>
        </w:rPr>
        <w:t>Whoever hurts a free non-Muslim under Muslim rule shall have me as an opponent on the Day of resurrection. (Muhammad, A.A.  p,112)</w:t>
      </w:r>
    </w:p>
    <w:p w:rsidR="00ED623F" w:rsidRPr="00EC27F7" w:rsidRDefault="00ED623F" w:rsidP="00ED623F">
      <w:pPr>
        <w:pStyle w:val="NoSpacing"/>
        <w:rPr>
          <w:rFonts w:asciiTheme="majorBidi" w:hAnsiTheme="majorBidi" w:cstheme="majorBidi"/>
          <w:sz w:val="24"/>
          <w:szCs w:val="24"/>
        </w:rPr>
      </w:pPr>
      <w:r w:rsidRPr="00EC27F7">
        <w:rPr>
          <w:rFonts w:asciiTheme="majorBidi" w:hAnsiTheme="majorBidi" w:cstheme="majorBidi"/>
          <w:sz w:val="24"/>
          <w:szCs w:val="24"/>
        </w:rPr>
        <w:t xml:space="preserve"> </w:t>
      </w:r>
    </w:p>
    <w:p w:rsidR="00ED623F" w:rsidRPr="00EC27F7" w:rsidRDefault="00ED623F" w:rsidP="00ED623F">
      <w:pPr>
        <w:tabs>
          <w:tab w:val="left" w:pos="4770"/>
        </w:tabs>
        <w:spacing w:line="48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In this vein, the Qur’an establishes that the Christian are the closest friends and lover to Muslims among all other non-Muslims group. The Qur’an reveals:</w:t>
      </w:r>
    </w:p>
    <w:p w:rsidR="00ED623F" w:rsidRPr="00EC27F7" w:rsidRDefault="00ED623F" w:rsidP="00ED623F">
      <w:pPr>
        <w:spacing w:after="0" w:line="240" w:lineRule="auto"/>
        <w:ind w:left="720" w:right="720"/>
        <w:jc w:val="both"/>
        <w:rPr>
          <w:rFonts w:asciiTheme="majorBidi" w:hAnsiTheme="majorBidi" w:cstheme="majorBidi"/>
          <w:sz w:val="24"/>
          <w:szCs w:val="24"/>
        </w:rPr>
      </w:pPr>
      <w:r w:rsidRPr="00EC27F7">
        <w:rPr>
          <w:rFonts w:asciiTheme="majorBidi" w:hAnsiTheme="majorBidi" w:cstheme="majorBidi"/>
          <w:sz w:val="24"/>
          <w:szCs w:val="24"/>
        </w:rPr>
        <w:t>You will surely find the most intense of people in animosity toward the believers (to be) the Jews and those who associate others with Allah; and you will find the nearest of them in affection to the believers those who say “we are Christians”. That is because among them are defiantly disobedient. (Q5:82 )</w:t>
      </w:r>
      <w:r w:rsidR="007F7898" w:rsidRPr="00EC27F7">
        <w:rPr>
          <w:rFonts w:asciiTheme="majorBidi" w:hAnsiTheme="majorBidi" w:cstheme="majorBidi"/>
          <w:sz w:val="24"/>
          <w:szCs w:val="24"/>
        </w:rPr>
        <w:t xml:space="preserve">. </w:t>
      </w:r>
    </w:p>
    <w:p w:rsidR="007F7898" w:rsidRPr="00EC27F7" w:rsidRDefault="007F7898" w:rsidP="007F7898">
      <w:pPr>
        <w:spacing w:after="0" w:line="240" w:lineRule="auto"/>
        <w:ind w:right="720"/>
        <w:jc w:val="both"/>
        <w:rPr>
          <w:rFonts w:asciiTheme="majorBidi" w:hAnsiTheme="majorBidi" w:cstheme="majorBidi"/>
          <w:sz w:val="24"/>
          <w:szCs w:val="24"/>
        </w:rPr>
      </w:pPr>
    </w:p>
    <w:p w:rsidR="007F7898" w:rsidRPr="00EC27F7" w:rsidRDefault="004D70EF" w:rsidP="00C95809">
      <w:pPr>
        <w:spacing w:after="0" w:line="360" w:lineRule="auto"/>
        <w:ind w:right="720"/>
        <w:jc w:val="both"/>
        <w:rPr>
          <w:rFonts w:asciiTheme="majorBidi" w:hAnsiTheme="majorBidi" w:cstheme="majorBidi"/>
          <w:sz w:val="24"/>
          <w:szCs w:val="24"/>
        </w:rPr>
      </w:pPr>
      <w:r>
        <w:rPr>
          <w:rFonts w:asciiTheme="majorBidi" w:hAnsiTheme="majorBidi" w:cstheme="majorBidi"/>
          <w:sz w:val="24"/>
          <w:szCs w:val="24"/>
        </w:rPr>
        <w:t>l</w:t>
      </w:r>
      <w:r w:rsidR="007F7898" w:rsidRPr="00EC27F7">
        <w:rPr>
          <w:rFonts w:asciiTheme="majorBidi" w:hAnsiTheme="majorBidi" w:cstheme="majorBidi"/>
          <w:sz w:val="24"/>
          <w:szCs w:val="24"/>
        </w:rPr>
        <w:t>Perhaps because of the above declaration</w:t>
      </w:r>
      <w:r w:rsidR="00C95809" w:rsidRPr="00EC27F7">
        <w:rPr>
          <w:rFonts w:asciiTheme="majorBidi" w:hAnsiTheme="majorBidi" w:cstheme="majorBidi"/>
          <w:sz w:val="24"/>
          <w:szCs w:val="24"/>
        </w:rPr>
        <w:t>,</w:t>
      </w:r>
      <w:r w:rsidR="007F7898" w:rsidRPr="00EC27F7">
        <w:rPr>
          <w:rFonts w:asciiTheme="majorBidi" w:hAnsiTheme="majorBidi" w:cstheme="majorBidi"/>
          <w:sz w:val="24"/>
          <w:szCs w:val="24"/>
        </w:rPr>
        <w:t xml:space="preserve"> Allah (SWT) </w:t>
      </w:r>
      <w:r w:rsidR="00C95809" w:rsidRPr="00EC27F7">
        <w:rPr>
          <w:rFonts w:asciiTheme="majorBidi" w:hAnsiTheme="majorBidi" w:cstheme="majorBidi"/>
          <w:sz w:val="24"/>
          <w:szCs w:val="24"/>
        </w:rPr>
        <w:t xml:space="preserve">permits interaction between </w:t>
      </w:r>
      <w:r w:rsidR="007F7898" w:rsidRPr="00EC27F7">
        <w:rPr>
          <w:rFonts w:asciiTheme="majorBidi" w:hAnsiTheme="majorBidi" w:cstheme="majorBidi"/>
          <w:sz w:val="24"/>
          <w:szCs w:val="24"/>
        </w:rPr>
        <w:t xml:space="preserve">Muslims and Christians in particular to </w:t>
      </w:r>
      <w:r w:rsidR="00C95809" w:rsidRPr="00EC27F7">
        <w:rPr>
          <w:rFonts w:asciiTheme="majorBidi" w:hAnsiTheme="majorBidi" w:cstheme="majorBidi"/>
          <w:sz w:val="24"/>
          <w:szCs w:val="24"/>
        </w:rPr>
        <w:t xml:space="preserve">promote </w:t>
      </w:r>
      <w:r w:rsidR="007F7898" w:rsidRPr="00EC27F7">
        <w:rPr>
          <w:rFonts w:asciiTheme="majorBidi" w:hAnsiTheme="majorBidi" w:cstheme="majorBidi"/>
          <w:sz w:val="24"/>
          <w:szCs w:val="24"/>
        </w:rPr>
        <w:t>mutual cooperation. For instance</w:t>
      </w:r>
      <w:r w:rsidR="006E69DC" w:rsidRPr="00EC27F7">
        <w:rPr>
          <w:rFonts w:asciiTheme="majorBidi" w:hAnsiTheme="majorBidi" w:cstheme="majorBidi"/>
          <w:sz w:val="24"/>
          <w:szCs w:val="24"/>
        </w:rPr>
        <w:t>,</w:t>
      </w:r>
      <w:r w:rsidR="007F7898" w:rsidRPr="00EC27F7">
        <w:rPr>
          <w:rFonts w:asciiTheme="majorBidi" w:hAnsiTheme="majorBidi" w:cstheme="majorBidi"/>
          <w:sz w:val="24"/>
          <w:szCs w:val="24"/>
        </w:rPr>
        <w:t xml:space="preserve"> </w:t>
      </w:r>
      <w:r w:rsidR="006E69DC" w:rsidRPr="00EC27F7">
        <w:rPr>
          <w:rFonts w:asciiTheme="majorBidi" w:hAnsiTheme="majorBidi" w:cstheme="majorBidi"/>
          <w:sz w:val="24"/>
          <w:szCs w:val="24"/>
        </w:rPr>
        <w:t xml:space="preserve">Muslims males are permitted to marry from Christians and the food prepared or slaughtered by Christians that are within the permissible </w:t>
      </w:r>
      <w:r w:rsidR="00C95809" w:rsidRPr="00EC27F7">
        <w:rPr>
          <w:rFonts w:asciiTheme="majorBidi" w:hAnsiTheme="majorBidi" w:cstheme="majorBidi"/>
          <w:sz w:val="24"/>
          <w:szCs w:val="24"/>
        </w:rPr>
        <w:t>of</w:t>
      </w:r>
      <w:r w:rsidR="006E69DC" w:rsidRPr="00EC27F7">
        <w:rPr>
          <w:rFonts w:asciiTheme="majorBidi" w:hAnsiTheme="majorBidi" w:cstheme="majorBidi"/>
          <w:sz w:val="24"/>
          <w:szCs w:val="24"/>
        </w:rPr>
        <w:t xml:space="preserve"> Shari’ah can be consumed by the Muslims. The Qur’an declares:</w:t>
      </w:r>
    </w:p>
    <w:p w:rsidR="0013398C" w:rsidRPr="00EC27F7" w:rsidRDefault="0013398C" w:rsidP="0013398C">
      <w:pPr>
        <w:spacing w:after="0" w:line="240" w:lineRule="auto"/>
        <w:rPr>
          <w:rFonts w:asciiTheme="majorBidi" w:hAnsiTheme="majorBidi" w:cstheme="majorBidi"/>
          <w:sz w:val="24"/>
          <w:szCs w:val="24"/>
        </w:rPr>
      </w:pPr>
      <w:r w:rsidRPr="00EC27F7">
        <w:rPr>
          <w:rFonts w:asciiTheme="majorBidi" w:hAnsiTheme="majorBidi" w:cstheme="majorBidi"/>
          <w:sz w:val="24"/>
          <w:szCs w:val="24"/>
        </w:rPr>
        <w:t xml:space="preserve">                      </w:t>
      </w:r>
      <w:r w:rsidR="00522F05" w:rsidRPr="00EC27F7">
        <w:rPr>
          <w:rFonts w:asciiTheme="majorBidi" w:hAnsiTheme="majorBidi" w:cstheme="majorBidi"/>
          <w:sz w:val="24"/>
          <w:szCs w:val="24"/>
        </w:rPr>
        <w:t>This day (all) good foods have been made lawful, and the</w:t>
      </w:r>
      <w:r w:rsidR="002904F0" w:rsidRPr="00EC27F7">
        <w:rPr>
          <w:rFonts w:asciiTheme="majorBidi" w:hAnsiTheme="majorBidi" w:cstheme="majorBidi"/>
          <w:sz w:val="24"/>
          <w:szCs w:val="24"/>
        </w:rPr>
        <w:t xml:space="preserve"> food of those</w:t>
      </w:r>
    </w:p>
    <w:p w:rsidR="0013398C" w:rsidRPr="00EC27F7" w:rsidRDefault="002904F0" w:rsidP="0013398C">
      <w:pPr>
        <w:spacing w:after="0" w:line="240" w:lineRule="auto"/>
        <w:rPr>
          <w:rFonts w:asciiTheme="majorBidi" w:hAnsiTheme="majorBidi" w:cstheme="majorBidi"/>
          <w:sz w:val="24"/>
          <w:szCs w:val="24"/>
        </w:rPr>
      </w:pPr>
      <w:r w:rsidRPr="00EC27F7">
        <w:rPr>
          <w:rFonts w:asciiTheme="majorBidi" w:hAnsiTheme="majorBidi" w:cstheme="majorBidi"/>
          <w:sz w:val="24"/>
          <w:szCs w:val="24"/>
        </w:rPr>
        <w:t xml:space="preserve"> </w:t>
      </w:r>
      <w:r w:rsidR="0013398C" w:rsidRPr="00EC27F7">
        <w:rPr>
          <w:rFonts w:asciiTheme="majorBidi" w:hAnsiTheme="majorBidi" w:cstheme="majorBidi"/>
          <w:sz w:val="24"/>
          <w:szCs w:val="24"/>
        </w:rPr>
        <w:t xml:space="preserve">                     </w:t>
      </w:r>
      <w:r w:rsidRPr="00EC27F7">
        <w:rPr>
          <w:rFonts w:asciiTheme="majorBidi" w:hAnsiTheme="majorBidi" w:cstheme="majorBidi"/>
          <w:sz w:val="24"/>
          <w:szCs w:val="24"/>
        </w:rPr>
        <w:t xml:space="preserve">who were given the scripture is lawful for you and your food is lawful </w:t>
      </w:r>
    </w:p>
    <w:p w:rsidR="0013398C" w:rsidRPr="00EC27F7" w:rsidRDefault="0013398C" w:rsidP="0013398C">
      <w:pPr>
        <w:spacing w:after="0" w:line="240" w:lineRule="auto"/>
        <w:rPr>
          <w:rFonts w:asciiTheme="majorBidi" w:hAnsiTheme="majorBidi" w:cstheme="majorBidi"/>
          <w:sz w:val="24"/>
          <w:szCs w:val="24"/>
        </w:rPr>
      </w:pPr>
      <w:r w:rsidRPr="00EC27F7">
        <w:rPr>
          <w:rFonts w:asciiTheme="majorBidi" w:hAnsiTheme="majorBidi" w:cstheme="majorBidi"/>
          <w:sz w:val="24"/>
          <w:szCs w:val="24"/>
        </w:rPr>
        <w:t xml:space="preserve">                      </w:t>
      </w:r>
      <w:r w:rsidR="002904F0" w:rsidRPr="00EC27F7">
        <w:rPr>
          <w:rFonts w:asciiTheme="majorBidi" w:hAnsiTheme="majorBidi" w:cstheme="majorBidi"/>
          <w:sz w:val="24"/>
          <w:szCs w:val="24"/>
        </w:rPr>
        <w:t>for them.</w:t>
      </w:r>
      <w:r w:rsidR="009F3726" w:rsidRPr="00EC27F7">
        <w:rPr>
          <w:rFonts w:asciiTheme="majorBidi" w:hAnsiTheme="majorBidi" w:cstheme="majorBidi"/>
          <w:sz w:val="24"/>
          <w:szCs w:val="24"/>
        </w:rPr>
        <w:t xml:space="preserve"> </w:t>
      </w:r>
      <w:r w:rsidR="002904F0" w:rsidRPr="00EC27F7">
        <w:rPr>
          <w:rFonts w:asciiTheme="majorBidi" w:hAnsiTheme="majorBidi" w:cstheme="majorBidi"/>
          <w:sz w:val="24"/>
          <w:szCs w:val="24"/>
        </w:rPr>
        <w:t xml:space="preserve"> And  (lawful in marriage are) chaste women from among the </w:t>
      </w:r>
    </w:p>
    <w:p w:rsidR="0013398C" w:rsidRPr="00EC27F7" w:rsidRDefault="004D70EF" w:rsidP="0013398C">
      <w:pPr>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r w:rsidR="002904F0" w:rsidRPr="00EC27F7">
        <w:rPr>
          <w:rFonts w:asciiTheme="majorBidi" w:hAnsiTheme="majorBidi" w:cstheme="majorBidi"/>
          <w:sz w:val="24"/>
          <w:szCs w:val="24"/>
        </w:rPr>
        <w:t xml:space="preserve">believers and chaste women from among those who were given the </w:t>
      </w:r>
    </w:p>
    <w:p w:rsidR="0013398C" w:rsidRPr="00EC27F7" w:rsidRDefault="004D70EF" w:rsidP="0013398C">
      <w:pPr>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r w:rsidR="0013398C" w:rsidRPr="00EC27F7">
        <w:rPr>
          <w:rFonts w:asciiTheme="majorBidi" w:hAnsiTheme="majorBidi" w:cstheme="majorBidi"/>
          <w:sz w:val="24"/>
          <w:szCs w:val="24"/>
        </w:rPr>
        <w:t xml:space="preserve"> </w:t>
      </w:r>
      <w:r w:rsidR="002904F0" w:rsidRPr="00EC27F7">
        <w:rPr>
          <w:rFonts w:asciiTheme="majorBidi" w:hAnsiTheme="majorBidi" w:cstheme="majorBidi"/>
          <w:sz w:val="24"/>
          <w:szCs w:val="24"/>
        </w:rPr>
        <w:t xml:space="preserve">scripture before you, when you have given them their due compensation, </w:t>
      </w:r>
    </w:p>
    <w:p w:rsidR="008C0531" w:rsidRPr="00EC27F7" w:rsidRDefault="004D70EF" w:rsidP="0013398C">
      <w:pPr>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r w:rsidR="0013398C" w:rsidRPr="00EC27F7">
        <w:rPr>
          <w:rFonts w:asciiTheme="majorBidi" w:hAnsiTheme="majorBidi" w:cstheme="majorBidi"/>
          <w:sz w:val="24"/>
          <w:szCs w:val="24"/>
        </w:rPr>
        <w:t xml:space="preserve">  </w:t>
      </w:r>
      <w:r w:rsidR="002904F0" w:rsidRPr="00EC27F7">
        <w:rPr>
          <w:rFonts w:asciiTheme="majorBidi" w:hAnsiTheme="majorBidi" w:cstheme="majorBidi"/>
          <w:sz w:val="24"/>
          <w:szCs w:val="24"/>
        </w:rPr>
        <w:t xml:space="preserve">desiring chastity, not unlawful sexual intercourse or taking (secret) lovers. </w:t>
      </w:r>
      <w:r w:rsidR="009F6E3B" w:rsidRPr="00EC27F7">
        <w:rPr>
          <w:rFonts w:asciiTheme="majorBidi" w:hAnsiTheme="majorBidi" w:cstheme="majorBidi"/>
          <w:sz w:val="24"/>
          <w:szCs w:val="24"/>
        </w:rPr>
        <w:t>Q5:5</w:t>
      </w:r>
    </w:p>
    <w:p w:rsidR="00B42851" w:rsidRPr="00EC27F7" w:rsidRDefault="003D719B" w:rsidP="00A41224">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t xml:space="preserve">However in matters of religious acts and celebrations </w:t>
      </w:r>
      <w:r w:rsidR="000F485C" w:rsidRPr="00EC27F7">
        <w:rPr>
          <w:rFonts w:asciiTheme="majorBidi" w:hAnsiTheme="majorBidi" w:cstheme="majorBidi"/>
          <w:sz w:val="24"/>
          <w:szCs w:val="24"/>
        </w:rPr>
        <w:t>Muslims</w:t>
      </w:r>
      <w:r w:rsidRPr="00EC27F7">
        <w:rPr>
          <w:rFonts w:asciiTheme="majorBidi" w:hAnsiTheme="majorBidi" w:cstheme="majorBidi"/>
          <w:sz w:val="24"/>
          <w:szCs w:val="24"/>
        </w:rPr>
        <w:t xml:space="preserve"> should only stick to the dictates of </w:t>
      </w:r>
      <w:r w:rsidR="000F485C" w:rsidRPr="00EC27F7">
        <w:rPr>
          <w:rFonts w:asciiTheme="majorBidi" w:hAnsiTheme="majorBidi" w:cstheme="majorBidi"/>
          <w:sz w:val="24"/>
          <w:szCs w:val="24"/>
        </w:rPr>
        <w:t>Shari’ah</w:t>
      </w:r>
      <w:r w:rsidRPr="00EC27F7">
        <w:rPr>
          <w:rFonts w:asciiTheme="majorBidi" w:hAnsiTheme="majorBidi" w:cstheme="majorBidi"/>
          <w:sz w:val="24"/>
          <w:szCs w:val="24"/>
        </w:rPr>
        <w:t xml:space="preserve"> and never </w:t>
      </w:r>
      <w:r w:rsidR="000F485C" w:rsidRPr="00EC27F7">
        <w:rPr>
          <w:rFonts w:asciiTheme="majorBidi" w:hAnsiTheme="majorBidi" w:cstheme="majorBidi"/>
          <w:sz w:val="24"/>
          <w:szCs w:val="24"/>
        </w:rPr>
        <w:t>participate or emulate from their practices. The following Qur’anic instruction buttresses the point:</w:t>
      </w:r>
    </w:p>
    <w:p w:rsidR="0013398C" w:rsidRPr="00EC27F7" w:rsidRDefault="0013398C" w:rsidP="0013398C">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t xml:space="preserve">           </w:t>
      </w:r>
      <w:r w:rsidR="002904F0" w:rsidRPr="00EC27F7">
        <w:rPr>
          <w:rFonts w:asciiTheme="majorBidi" w:hAnsiTheme="majorBidi" w:cstheme="majorBidi"/>
          <w:sz w:val="24"/>
          <w:szCs w:val="24"/>
        </w:rPr>
        <w:t>And if they deny you, (O Muhammad), then say, “</w:t>
      </w:r>
      <w:r w:rsidR="009F3726" w:rsidRPr="00EC27F7">
        <w:rPr>
          <w:rFonts w:asciiTheme="majorBidi" w:hAnsiTheme="majorBidi" w:cstheme="majorBidi"/>
          <w:sz w:val="24"/>
          <w:szCs w:val="24"/>
        </w:rPr>
        <w:t>For</w:t>
      </w:r>
      <w:r w:rsidR="002904F0" w:rsidRPr="00EC27F7">
        <w:rPr>
          <w:rFonts w:asciiTheme="majorBidi" w:hAnsiTheme="majorBidi" w:cstheme="majorBidi"/>
          <w:sz w:val="24"/>
          <w:szCs w:val="24"/>
        </w:rPr>
        <w:t xml:space="preserve"> me are </w:t>
      </w:r>
      <w:r w:rsidR="00204785" w:rsidRPr="00EC27F7">
        <w:rPr>
          <w:rFonts w:asciiTheme="majorBidi" w:hAnsiTheme="majorBidi" w:cstheme="majorBidi"/>
          <w:sz w:val="24"/>
          <w:szCs w:val="24"/>
        </w:rPr>
        <w:t xml:space="preserve">my deeds, </w:t>
      </w:r>
    </w:p>
    <w:p w:rsidR="0013398C" w:rsidRPr="00EC27F7" w:rsidRDefault="0013398C" w:rsidP="0013398C">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t xml:space="preserve">           </w:t>
      </w:r>
      <w:r w:rsidR="00204785" w:rsidRPr="00EC27F7">
        <w:rPr>
          <w:rFonts w:asciiTheme="majorBidi" w:hAnsiTheme="majorBidi" w:cstheme="majorBidi"/>
          <w:sz w:val="24"/>
          <w:szCs w:val="24"/>
        </w:rPr>
        <w:t>and for you are your deeds. You are disassociated from what I do, and</w:t>
      </w:r>
    </w:p>
    <w:p w:rsidR="000F485C" w:rsidRPr="00EC27F7" w:rsidRDefault="0013398C" w:rsidP="0013398C">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t xml:space="preserve">         </w:t>
      </w:r>
      <w:r w:rsidR="00204785" w:rsidRPr="00EC27F7">
        <w:rPr>
          <w:rFonts w:asciiTheme="majorBidi" w:hAnsiTheme="majorBidi" w:cstheme="majorBidi"/>
          <w:sz w:val="24"/>
          <w:szCs w:val="24"/>
        </w:rPr>
        <w:t xml:space="preserve"> I am disassociated from what you do. </w:t>
      </w:r>
      <w:r w:rsidR="009F3726" w:rsidRPr="00EC27F7">
        <w:rPr>
          <w:rFonts w:asciiTheme="majorBidi" w:hAnsiTheme="majorBidi" w:cstheme="majorBidi"/>
          <w:sz w:val="24"/>
          <w:szCs w:val="24"/>
        </w:rPr>
        <w:t>Q</w:t>
      </w:r>
      <w:r w:rsidR="004F7FE5" w:rsidRPr="00EC27F7">
        <w:rPr>
          <w:rFonts w:asciiTheme="majorBidi" w:hAnsiTheme="majorBidi" w:cstheme="majorBidi"/>
          <w:sz w:val="24"/>
          <w:szCs w:val="24"/>
        </w:rPr>
        <w:t>10:41</w:t>
      </w:r>
    </w:p>
    <w:p w:rsidR="0013398C" w:rsidRPr="00EC27F7" w:rsidRDefault="0013398C" w:rsidP="004F7FE5">
      <w:pPr>
        <w:spacing w:line="360" w:lineRule="auto"/>
        <w:jc w:val="both"/>
        <w:rPr>
          <w:rFonts w:asciiTheme="majorBidi" w:hAnsiTheme="majorBidi" w:cstheme="majorBidi"/>
          <w:sz w:val="24"/>
          <w:szCs w:val="24"/>
        </w:rPr>
      </w:pPr>
    </w:p>
    <w:p w:rsidR="000F485C" w:rsidRPr="00EC27F7" w:rsidRDefault="004F7FE5" w:rsidP="004F7FE5">
      <w:pPr>
        <w:spacing w:line="360" w:lineRule="auto"/>
        <w:jc w:val="both"/>
        <w:rPr>
          <w:rFonts w:asciiTheme="majorBidi" w:hAnsiTheme="majorBidi" w:cstheme="majorBidi"/>
          <w:b/>
          <w:bCs/>
          <w:sz w:val="24"/>
          <w:szCs w:val="24"/>
        </w:rPr>
      </w:pPr>
      <w:r w:rsidRPr="00EC27F7">
        <w:rPr>
          <w:rFonts w:asciiTheme="majorBidi" w:hAnsiTheme="majorBidi" w:cstheme="majorBidi"/>
          <w:sz w:val="24"/>
          <w:szCs w:val="24"/>
        </w:rPr>
        <w:t>In the same vein</w:t>
      </w:r>
      <w:r w:rsidR="000F485C" w:rsidRPr="00EC27F7">
        <w:rPr>
          <w:rFonts w:asciiTheme="majorBidi" w:hAnsiTheme="majorBidi" w:cstheme="majorBidi"/>
          <w:sz w:val="24"/>
          <w:szCs w:val="24"/>
        </w:rPr>
        <w:t xml:space="preserve">, the </w:t>
      </w:r>
      <w:r w:rsidRPr="00EC27F7">
        <w:rPr>
          <w:rFonts w:asciiTheme="majorBidi" w:hAnsiTheme="majorBidi" w:cstheme="majorBidi"/>
          <w:sz w:val="24"/>
          <w:szCs w:val="24"/>
        </w:rPr>
        <w:t xml:space="preserve">Prophet </w:t>
      </w:r>
      <w:r w:rsidR="000F485C" w:rsidRPr="00EC27F7">
        <w:rPr>
          <w:rFonts w:asciiTheme="majorBidi" w:hAnsiTheme="majorBidi" w:cstheme="majorBidi"/>
          <w:sz w:val="24"/>
          <w:szCs w:val="24"/>
        </w:rPr>
        <w:t>(SAW) cautioned Muslims to be skeptical in their relationship with the people of the book not to be deluded by their fancies:</w:t>
      </w:r>
      <w:r w:rsidR="000F485C" w:rsidRPr="00EC27F7">
        <w:rPr>
          <w:rFonts w:asciiTheme="majorBidi" w:hAnsiTheme="majorBidi" w:cstheme="majorBidi"/>
          <w:b/>
          <w:bCs/>
          <w:sz w:val="24"/>
          <w:szCs w:val="24"/>
        </w:rPr>
        <w:t xml:space="preserve">  </w:t>
      </w:r>
    </w:p>
    <w:p w:rsidR="003C374C" w:rsidRPr="00EC27F7" w:rsidRDefault="003C374C" w:rsidP="003C374C">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lastRenderedPageBreak/>
        <w:t xml:space="preserve">                 </w:t>
      </w:r>
      <w:r w:rsidR="00EA6B53" w:rsidRPr="00EC27F7">
        <w:rPr>
          <w:rFonts w:asciiTheme="majorBidi" w:hAnsiTheme="majorBidi" w:cstheme="majorBidi"/>
          <w:sz w:val="24"/>
          <w:szCs w:val="24"/>
        </w:rPr>
        <w:t xml:space="preserve">Narrated Abu Sa’id Al-Khudri: the Prophet said, “you will follow </w:t>
      </w:r>
    </w:p>
    <w:p w:rsidR="003C374C" w:rsidRPr="00EC27F7" w:rsidRDefault="003C374C" w:rsidP="003C374C">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t xml:space="preserve">                </w:t>
      </w:r>
      <w:r w:rsidR="00EA6B53" w:rsidRPr="00EC27F7">
        <w:rPr>
          <w:rFonts w:asciiTheme="majorBidi" w:hAnsiTheme="majorBidi" w:cstheme="majorBidi"/>
          <w:sz w:val="24"/>
          <w:szCs w:val="24"/>
        </w:rPr>
        <w:t xml:space="preserve">the ways of those nations who were before you, span by span and </w:t>
      </w:r>
    </w:p>
    <w:p w:rsidR="003C374C" w:rsidRPr="00EC27F7" w:rsidRDefault="003C374C" w:rsidP="003C374C">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t xml:space="preserve">                </w:t>
      </w:r>
      <w:r w:rsidR="00EA6B53" w:rsidRPr="00EC27F7">
        <w:rPr>
          <w:rFonts w:asciiTheme="majorBidi" w:hAnsiTheme="majorBidi" w:cstheme="majorBidi"/>
          <w:sz w:val="24"/>
          <w:szCs w:val="24"/>
        </w:rPr>
        <w:t>cubit (i.e., inch by inch) so much so that even if they entered a hole</w:t>
      </w:r>
    </w:p>
    <w:p w:rsidR="003C374C" w:rsidRPr="00EC27F7" w:rsidRDefault="003C374C" w:rsidP="003C374C">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t xml:space="preserve">              </w:t>
      </w:r>
      <w:r w:rsidR="00EA6B53" w:rsidRPr="00EC27F7">
        <w:rPr>
          <w:rFonts w:asciiTheme="majorBidi" w:hAnsiTheme="majorBidi" w:cstheme="majorBidi"/>
          <w:sz w:val="24"/>
          <w:szCs w:val="24"/>
        </w:rPr>
        <w:t xml:space="preserve"> of a mastigure, you would follow them. “We said, O Allah’s Apostle! </w:t>
      </w:r>
    </w:p>
    <w:p w:rsidR="003C374C" w:rsidRPr="00EC27F7" w:rsidRDefault="003C374C" w:rsidP="003C374C">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t xml:space="preserve">               </w:t>
      </w:r>
      <w:r w:rsidR="00EA6B53" w:rsidRPr="00EC27F7">
        <w:rPr>
          <w:rFonts w:asciiTheme="majorBidi" w:hAnsiTheme="majorBidi" w:cstheme="majorBidi"/>
          <w:sz w:val="24"/>
          <w:szCs w:val="24"/>
        </w:rPr>
        <w:t xml:space="preserve">(Do you mean) the </w:t>
      </w:r>
      <w:r w:rsidR="00295941" w:rsidRPr="00EC27F7">
        <w:rPr>
          <w:rFonts w:asciiTheme="majorBidi" w:hAnsiTheme="majorBidi" w:cstheme="majorBidi"/>
          <w:sz w:val="24"/>
          <w:szCs w:val="24"/>
        </w:rPr>
        <w:t>Jews</w:t>
      </w:r>
      <w:r w:rsidR="00EA6B53" w:rsidRPr="00EC27F7">
        <w:rPr>
          <w:rFonts w:asciiTheme="majorBidi" w:hAnsiTheme="majorBidi" w:cstheme="majorBidi"/>
          <w:sz w:val="24"/>
          <w:szCs w:val="24"/>
        </w:rPr>
        <w:t xml:space="preserve"> and the Christians?” He said, “</w:t>
      </w:r>
      <w:r w:rsidR="00295941" w:rsidRPr="00EC27F7">
        <w:rPr>
          <w:rFonts w:asciiTheme="majorBidi" w:hAnsiTheme="majorBidi" w:cstheme="majorBidi"/>
          <w:sz w:val="24"/>
          <w:szCs w:val="24"/>
        </w:rPr>
        <w:t>Whom</w:t>
      </w:r>
      <w:r w:rsidR="00EA6B53" w:rsidRPr="00EC27F7">
        <w:rPr>
          <w:rFonts w:asciiTheme="majorBidi" w:hAnsiTheme="majorBidi" w:cstheme="majorBidi"/>
          <w:sz w:val="24"/>
          <w:szCs w:val="24"/>
        </w:rPr>
        <w:t xml:space="preserve"> else?” </w:t>
      </w:r>
    </w:p>
    <w:p w:rsidR="00EA6B53" w:rsidRPr="00EC27F7" w:rsidRDefault="003C374C" w:rsidP="003C374C">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t xml:space="preserve">                </w:t>
      </w:r>
      <w:r w:rsidR="00EA6B53" w:rsidRPr="00EC27F7">
        <w:rPr>
          <w:rFonts w:asciiTheme="majorBidi" w:hAnsiTheme="majorBidi" w:cstheme="majorBidi"/>
          <w:sz w:val="24"/>
          <w:szCs w:val="24"/>
        </w:rPr>
        <w:t>(Bukhari</w:t>
      </w:r>
      <w:r w:rsidRPr="00EC27F7">
        <w:rPr>
          <w:rFonts w:asciiTheme="majorBidi" w:hAnsiTheme="majorBidi" w:cstheme="majorBidi"/>
          <w:sz w:val="24"/>
          <w:szCs w:val="24"/>
        </w:rPr>
        <w:t xml:space="preserve"> </w:t>
      </w:r>
      <w:r w:rsidR="00EA6B53" w:rsidRPr="00EC27F7">
        <w:rPr>
          <w:rFonts w:asciiTheme="majorBidi" w:hAnsiTheme="majorBidi" w:cstheme="majorBidi"/>
          <w:sz w:val="24"/>
          <w:szCs w:val="24"/>
        </w:rPr>
        <w:t>nd</w:t>
      </w:r>
      <w:r w:rsidR="00295941" w:rsidRPr="00EC27F7">
        <w:rPr>
          <w:rFonts w:asciiTheme="majorBidi" w:hAnsiTheme="majorBidi" w:cstheme="majorBidi"/>
          <w:sz w:val="24"/>
          <w:szCs w:val="24"/>
        </w:rPr>
        <w:t>: vol.9</w:t>
      </w:r>
      <w:r w:rsidR="00EA6B53" w:rsidRPr="00EC27F7">
        <w:rPr>
          <w:rFonts w:asciiTheme="majorBidi" w:hAnsiTheme="majorBidi" w:cstheme="majorBidi"/>
          <w:sz w:val="24"/>
          <w:szCs w:val="24"/>
        </w:rPr>
        <w:t xml:space="preserve">, no 422) </w:t>
      </w:r>
    </w:p>
    <w:p w:rsidR="003C374C" w:rsidRPr="00EC27F7" w:rsidRDefault="003C374C" w:rsidP="00EA6B53">
      <w:pPr>
        <w:spacing w:line="360" w:lineRule="auto"/>
        <w:jc w:val="both"/>
        <w:rPr>
          <w:rFonts w:asciiTheme="majorBidi" w:hAnsiTheme="majorBidi" w:cstheme="majorBidi"/>
          <w:b/>
          <w:bCs/>
          <w:sz w:val="24"/>
          <w:szCs w:val="24"/>
        </w:rPr>
      </w:pPr>
    </w:p>
    <w:p w:rsidR="00593DEF" w:rsidRPr="00EC27F7" w:rsidRDefault="006E69DC" w:rsidP="00EA6B53">
      <w:pPr>
        <w:spacing w:line="360" w:lineRule="auto"/>
        <w:jc w:val="both"/>
        <w:rPr>
          <w:rFonts w:asciiTheme="majorBidi" w:hAnsiTheme="majorBidi" w:cstheme="majorBidi"/>
          <w:b/>
          <w:bCs/>
          <w:sz w:val="24"/>
          <w:szCs w:val="24"/>
        </w:rPr>
      </w:pPr>
      <w:r w:rsidRPr="00EC27F7">
        <w:rPr>
          <w:rFonts w:asciiTheme="majorBidi" w:hAnsiTheme="majorBidi" w:cstheme="majorBidi"/>
          <w:b/>
          <w:bCs/>
          <w:sz w:val="24"/>
          <w:szCs w:val="24"/>
        </w:rPr>
        <w:t>NATURE AND DIMENSION OF RELATIONSHIP:</w:t>
      </w:r>
    </w:p>
    <w:p w:rsidR="00B54E5B" w:rsidRPr="00EC27F7" w:rsidRDefault="00B54E5B" w:rsidP="003C374C">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t xml:space="preserve">The complexity of the world today in relation to non separation of the world to </w:t>
      </w:r>
      <w:r w:rsidR="00220461" w:rsidRPr="00EC27F7">
        <w:rPr>
          <w:rFonts w:asciiTheme="majorBidi" w:hAnsiTheme="majorBidi" w:cstheme="majorBidi"/>
          <w:sz w:val="24"/>
          <w:szCs w:val="24"/>
        </w:rPr>
        <w:t>Muslims</w:t>
      </w:r>
      <w:r w:rsidR="00151395" w:rsidRPr="00EC27F7">
        <w:rPr>
          <w:rFonts w:asciiTheme="majorBidi" w:hAnsiTheme="majorBidi" w:cstheme="majorBidi"/>
          <w:sz w:val="24"/>
          <w:szCs w:val="24"/>
        </w:rPr>
        <w:t>’</w:t>
      </w:r>
      <w:r w:rsidRPr="00EC27F7">
        <w:rPr>
          <w:rFonts w:asciiTheme="majorBidi" w:hAnsiTheme="majorBidi" w:cstheme="majorBidi"/>
          <w:sz w:val="24"/>
          <w:szCs w:val="24"/>
        </w:rPr>
        <w:t xml:space="preserve"> and </w:t>
      </w:r>
      <w:r w:rsidR="00151395" w:rsidRPr="00EC27F7">
        <w:rPr>
          <w:rFonts w:asciiTheme="majorBidi" w:hAnsiTheme="majorBidi" w:cstheme="majorBidi"/>
          <w:sz w:val="24"/>
          <w:szCs w:val="24"/>
        </w:rPr>
        <w:t>Christian</w:t>
      </w:r>
      <w:r w:rsidR="002C5D21" w:rsidRPr="00EC27F7">
        <w:rPr>
          <w:rFonts w:asciiTheme="majorBidi" w:hAnsiTheme="majorBidi" w:cstheme="majorBidi"/>
          <w:sz w:val="24"/>
          <w:szCs w:val="24"/>
        </w:rPr>
        <w:t>s</w:t>
      </w:r>
      <w:r w:rsidR="00151395" w:rsidRPr="00EC27F7">
        <w:rPr>
          <w:rFonts w:asciiTheme="majorBidi" w:hAnsiTheme="majorBidi" w:cstheme="majorBidi"/>
          <w:sz w:val="24"/>
          <w:szCs w:val="24"/>
        </w:rPr>
        <w:t>’</w:t>
      </w:r>
      <w:r w:rsidR="00220461" w:rsidRPr="00EC27F7">
        <w:rPr>
          <w:rFonts w:asciiTheme="majorBidi" w:hAnsiTheme="majorBidi" w:cstheme="majorBidi"/>
          <w:sz w:val="24"/>
          <w:szCs w:val="24"/>
        </w:rPr>
        <w:t xml:space="preserve"> domain, and the globalization of the world in respect to business, social and political relations </w:t>
      </w:r>
      <w:r w:rsidR="00D66A1E" w:rsidRPr="00EC27F7">
        <w:rPr>
          <w:rFonts w:asciiTheme="majorBidi" w:hAnsiTheme="majorBidi" w:cstheme="majorBidi"/>
          <w:sz w:val="24"/>
          <w:szCs w:val="24"/>
        </w:rPr>
        <w:t xml:space="preserve">coupled with the dominance nature and irreligious  inclinations of the western world </w:t>
      </w:r>
      <w:r w:rsidR="00220461" w:rsidRPr="00EC27F7">
        <w:rPr>
          <w:rFonts w:asciiTheme="majorBidi" w:hAnsiTheme="majorBidi" w:cstheme="majorBidi"/>
          <w:sz w:val="24"/>
          <w:szCs w:val="24"/>
        </w:rPr>
        <w:t>are</w:t>
      </w:r>
      <w:r w:rsidR="002C5D21" w:rsidRPr="00EC27F7">
        <w:rPr>
          <w:rFonts w:asciiTheme="majorBidi" w:hAnsiTheme="majorBidi" w:cstheme="majorBidi"/>
          <w:sz w:val="24"/>
          <w:szCs w:val="24"/>
        </w:rPr>
        <w:t xml:space="preserve"> issues that could easily prompt conflict</w:t>
      </w:r>
      <w:r w:rsidR="00151395" w:rsidRPr="00EC27F7">
        <w:rPr>
          <w:rFonts w:asciiTheme="majorBidi" w:hAnsiTheme="majorBidi" w:cstheme="majorBidi"/>
          <w:sz w:val="24"/>
          <w:szCs w:val="24"/>
        </w:rPr>
        <w:t xml:space="preserve"> or misunderstanding</w:t>
      </w:r>
      <w:r w:rsidR="00D66A1E" w:rsidRPr="00EC27F7">
        <w:rPr>
          <w:rFonts w:asciiTheme="majorBidi" w:hAnsiTheme="majorBidi" w:cstheme="majorBidi"/>
          <w:sz w:val="24"/>
          <w:szCs w:val="24"/>
        </w:rPr>
        <w:t xml:space="preserve"> among the religious people</w:t>
      </w:r>
      <w:r w:rsidR="002C5D21" w:rsidRPr="00EC27F7">
        <w:rPr>
          <w:rFonts w:asciiTheme="majorBidi" w:hAnsiTheme="majorBidi" w:cstheme="majorBidi"/>
          <w:sz w:val="24"/>
          <w:szCs w:val="24"/>
        </w:rPr>
        <w:t xml:space="preserve">. </w:t>
      </w:r>
      <w:r w:rsidR="00151395" w:rsidRPr="00EC27F7">
        <w:rPr>
          <w:rFonts w:asciiTheme="majorBidi" w:hAnsiTheme="majorBidi" w:cstheme="majorBidi"/>
          <w:sz w:val="24"/>
          <w:szCs w:val="24"/>
        </w:rPr>
        <w:t xml:space="preserve">Therefore, in order to safeguard the </w:t>
      </w:r>
      <w:r w:rsidR="003C374C" w:rsidRPr="00EC27F7">
        <w:rPr>
          <w:rFonts w:asciiTheme="majorBidi" w:hAnsiTheme="majorBidi" w:cstheme="majorBidi"/>
          <w:sz w:val="24"/>
          <w:szCs w:val="24"/>
        </w:rPr>
        <w:t xml:space="preserve">sanctity of religions from </w:t>
      </w:r>
      <w:r w:rsidR="00151395" w:rsidRPr="00EC27F7">
        <w:rPr>
          <w:rFonts w:asciiTheme="majorBidi" w:hAnsiTheme="majorBidi" w:cstheme="majorBidi"/>
          <w:sz w:val="24"/>
          <w:szCs w:val="24"/>
        </w:rPr>
        <w:t>per</w:t>
      </w:r>
      <w:r w:rsidR="003C374C" w:rsidRPr="00EC27F7">
        <w:rPr>
          <w:rFonts w:asciiTheme="majorBidi" w:hAnsiTheme="majorBidi" w:cstheme="majorBidi"/>
          <w:sz w:val="24"/>
          <w:szCs w:val="24"/>
        </w:rPr>
        <w:t xml:space="preserve">sistence </w:t>
      </w:r>
      <w:r w:rsidR="00151395" w:rsidRPr="00EC27F7">
        <w:rPr>
          <w:rFonts w:asciiTheme="majorBidi" w:hAnsiTheme="majorBidi" w:cstheme="majorBidi"/>
          <w:sz w:val="24"/>
          <w:szCs w:val="24"/>
        </w:rPr>
        <w:t>crisis the following highlights</w:t>
      </w:r>
      <w:r w:rsidR="003C374C" w:rsidRPr="00EC27F7">
        <w:rPr>
          <w:rFonts w:asciiTheme="majorBidi" w:hAnsiTheme="majorBidi" w:cstheme="majorBidi"/>
          <w:sz w:val="24"/>
          <w:szCs w:val="24"/>
        </w:rPr>
        <w:t xml:space="preserve"> are required</w:t>
      </w:r>
      <w:r w:rsidR="00151395" w:rsidRPr="00EC27F7">
        <w:rPr>
          <w:rFonts w:asciiTheme="majorBidi" w:hAnsiTheme="majorBidi" w:cstheme="majorBidi"/>
          <w:sz w:val="24"/>
          <w:szCs w:val="24"/>
        </w:rPr>
        <w:t>:</w:t>
      </w:r>
      <w:r w:rsidR="00220461" w:rsidRPr="00EC27F7">
        <w:rPr>
          <w:rFonts w:asciiTheme="majorBidi" w:hAnsiTheme="majorBidi" w:cstheme="majorBidi"/>
          <w:sz w:val="24"/>
          <w:szCs w:val="24"/>
        </w:rPr>
        <w:t xml:space="preserve"> </w:t>
      </w:r>
      <w:r w:rsidRPr="00EC27F7">
        <w:rPr>
          <w:rFonts w:asciiTheme="majorBidi" w:hAnsiTheme="majorBidi" w:cstheme="majorBidi"/>
          <w:sz w:val="24"/>
          <w:szCs w:val="24"/>
        </w:rPr>
        <w:t xml:space="preserve"> </w:t>
      </w:r>
    </w:p>
    <w:p w:rsidR="004F3C51" w:rsidRPr="00EC27F7" w:rsidRDefault="007F7898" w:rsidP="004F3C51">
      <w:pPr>
        <w:pStyle w:val="ListParagraph"/>
        <w:numPr>
          <w:ilvl w:val="0"/>
          <w:numId w:val="1"/>
        </w:numPr>
        <w:spacing w:line="360" w:lineRule="auto"/>
        <w:jc w:val="both"/>
        <w:rPr>
          <w:rFonts w:asciiTheme="majorBidi" w:hAnsiTheme="majorBidi" w:cstheme="majorBidi"/>
          <w:sz w:val="24"/>
          <w:szCs w:val="24"/>
        </w:rPr>
      </w:pPr>
      <w:r w:rsidRPr="00EC27F7">
        <w:rPr>
          <w:rFonts w:asciiTheme="majorBidi" w:eastAsia="Times New Roman" w:hAnsiTheme="majorBidi" w:cstheme="majorBidi"/>
          <w:b/>
          <w:bCs/>
          <w:sz w:val="24"/>
          <w:szCs w:val="24"/>
        </w:rPr>
        <w:t>Interreligious Dialogue</w:t>
      </w:r>
      <w:r w:rsidR="006E69DC" w:rsidRPr="00EC27F7">
        <w:rPr>
          <w:rFonts w:asciiTheme="majorBidi" w:eastAsia="Times New Roman" w:hAnsiTheme="majorBidi" w:cstheme="majorBidi"/>
          <w:b/>
          <w:bCs/>
          <w:sz w:val="24"/>
          <w:szCs w:val="24"/>
        </w:rPr>
        <w:t xml:space="preserve"> forum</w:t>
      </w:r>
      <w:r w:rsidRPr="00EC27F7">
        <w:rPr>
          <w:rFonts w:asciiTheme="majorBidi" w:eastAsia="Times New Roman" w:hAnsiTheme="majorBidi" w:cstheme="majorBidi"/>
          <w:sz w:val="24"/>
          <w:szCs w:val="24"/>
        </w:rPr>
        <w:t xml:space="preserve">: </w:t>
      </w:r>
      <w:r w:rsidR="00E950C6" w:rsidRPr="00EC27F7">
        <w:rPr>
          <w:rFonts w:asciiTheme="majorBidi" w:eastAsia="Times New Roman" w:hAnsiTheme="majorBidi" w:cstheme="majorBidi"/>
          <w:sz w:val="24"/>
          <w:szCs w:val="24"/>
        </w:rPr>
        <w:t>there is nee</w:t>
      </w:r>
      <w:r w:rsidR="006E69DC" w:rsidRPr="00EC27F7">
        <w:rPr>
          <w:rFonts w:asciiTheme="majorBidi" w:eastAsia="Times New Roman" w:hAnsiTheme="majorBidi" w:cstheme="majorBidi"/>
          <w:sz w:val="24"/>
          <w:szCs w:val="24"/>
        </w:rPr>
        <w:t>d to develop a f</w:t>
      </w:r>
      <w:r w:rsidR="00E950C6" w:rsidRPr="00EC27F7">
        <w:rPr>
          <w:rFonts w:asciiTheme="majorBidi" w:eastAsia="Times New Roman" w:hAnsiTheme="majorBidi" w:cstheme="majorBidi"/>
          <w:sz w:val="24"/>
          <w:szCs w:val="24"/>
        </w:rPr>
        <w:t xml:space="preserve">orum that could bring the two religious together to discuss issues in an attempt to reconcile </w:t>
      </w:r>
      <w:r w:rsidR="007911AE" w:rsidRPr="00EC27F7">
        <w:rPr>
          <w:rFonts w:asciiTheme="majorBidi" w:eastAsia="Times New Roman" w:hAnsiTheme="majorBidi" w:cstheme="majorBidi"/>
          <w:sz w:val="24"/>
          <w:szCs w:val="24"/>
        </w:rPr>
        <w:t>possible differences, clear away misconception and to provide peaceful coexistence environment. Th</w:t>
      </w:r>
      <w:r w:rsidR="004F3C51" w:rsidRPr="00EC27F7">
        <w:rPr>
          <w:rFonts w:asciiTheme="majorBidi" w:eastAsia="Times New Roman" w:hAnsiTheme="majorBidi" w:cstheme="majorBidi"/>
          <w:sz w:val="24"/>
          <w:szCs w:val="24"/>
        </w:rPr>
        <w:t xml:space="preserve">erefore to engage in dialogue </w:t>
      </w:r>
      <w:r w:rsidR="007911AE" w:rsidRPr="00EC27F7">
        <w:rPr>
          <w:rFonts w:asciiTheme="majorBidi" w:eastAsia="Times New Roman" w:hAnsiTheme="majorBidi" w:cstheme="majorBidi"/>
          <w:sz w:val="24"/>
          <w:szCs w:val="24"/>
        </w:rPr>
        <w:t xml:space="preserve">is </w:t>
      </w:r>
      <w:r w:rsidR="004F3C51" w:rsidRPr="00EC27F7">
        <w:rPr>
          <w:rFonts w:asciiTheme="majorBidi" w:eastAsia="Times New Roman" w:hAnsiTheme="majorBidi" w:cstheme="majorBidi"/>
          <w:sz w:val="24"/>
          <w:szCs w:val="24"/>
        </w:rPr>
        <w:t xml:space="preserve">to create conducive environment for the smooth practice of faith. Hence, </w:t>
      </w:r>
      <w:r w:rsidRPr="00EC27F7">
        <w:rPr>
          <w:rFonts w:asciiTheme="majorBidi" w:eastAsia="Times New Roman" w:hAnsiTheme="majorBidi" w:cstheme="majorBidi"/>
          <w:sz w:val="24"/>
          <w:szCs w:val="24"/>
        </w:rPr>
        <w:t>people of different faiths com</w:t>
      </w:r>
      <w:r w:rsidR="004F3C51" w:rsidRPr="00EC27F7">
        <w:rPr>
          <w:rFonts w:asciiTheme="majorBidi" w:eastAsia="Times New Roman" w:hAnsiTheme="majorBidi" w:cstheme="majorBidi"/>
          <w:sz w:val="24"/>
          <w:szCs w:val="24"/>
        </w:rPr>
        <w:t>e</w:t>
      </w:r>
      <w:r w:rsidRPr="00EC27F7">
        <w:rPr>
          <w:rFonts w:asciiTheme="majorBidi" w:eastAsia="Times New Roman" w:hAnsiTheme="majorBidi" w:cstheme="majorBidi"/>
          <w:sz w:val="24"/>
          <w:szCs w:val="24"/>
        </w:rPr>
        <w:t xml:space="preserve"> to a mutual understanding and respect that allows them to live and cooperate with each other in spite of their differences. Each party remains true to their own beliefs while respecting the right of the other to practice their faith freely.</w:t>
      </w:r>
      <w:r w:rsidR="007911AE" w:rsidRPr="00EC27F7">
        <w:rPr>
          <w:rFonts w:asciiTheme="majorBidi" w:eastAsia="Times New Roman" w:hAnsiTheme="majorBidi" w:cstheme="majorBidi"/>
          <w:sz w:val="24"/>
          <w:szCs w:val="24"/>
        </w:rPr>
        <w:t xml:space="preserve"> The forum must ensure absence of dispute, disorderly</w:t>
      </w:r>
      <w:r w:rsidR="004F3C51" w:rsidRPr="00EC27F7">
        <w:rPr>
          <w:rFonts w:asciiTheme="majorBidi" w:eastAsia="Times New Roman" w:hAnsiTheme="majorBidi" w:cstheme="majorBidi"/>
          <w:sz w:val="24"/>
          <w:szCs w:val="24"/>
        </w:rPr>
        <w:t>,</w:t>
      </w:r>
      <w:r w:rsidR="007911AE" w:rsidRPr="00EC27F7">
        <w:rPr>
          <w:rFonts w:asciiTheme="majorBidi" w:eastAsia="Times New Roman" w:hAnsiTheme="majorBidi" w:cstheme="majorBidi"/>
          <w:sz w:val="24"/>
          <w:szCs w:val="24"/>
        </w:rPr>
        <w:t xml:space="preserve"> enragement</w:t>
      </w:r>
      <w:r w:rsidR="004F3C51" w:rsidRPr="00EC27F7">
        <w:rPr>
          <w:rFonts w:asciiTheme="majorBidi" w:eastAsia="Times New Roman" w:hAnsiTheme="majorBidi" w:cstheme="majorBidi"/>
          <w:sz w:val="24"/>
          <w:szCs w:val="24"/>
        </w:rPr>
        <w:t xml:space="preserve"> and </w:t>
      </w:r>
      <w:r w:rsidR="004F3C51" w:rsidRPr="00EC27F7">
        <w:rPr>
          <w:rFonts w:asciiTheme="majorBidi" w:hAnsiTheme="majorBidi" w:cstheme="majorBidi"/>
          <w:sz w:val="24"/>
          <w:szCs w:val="24"/>
        </w:rPr>
        <w:t>should be guided by the spirit of love and reconciliation. The Qur’an instructed the Muslims with the following:</w:t>
      </w:r>
    </w:p>
    <w:p w:rsidR="004F3C51" w:rsidRPr="00EC27F7" w:rsidRDefault="00204785" w:rsidP="004F3C51">
      <w:pPr>
        <w:pStyle w:val="ListParagraph"/>
        <w:spacing w:line="360" w:lineRule="auto"/>
        <w:ind w:left="855"/>
        <w:jc w:val="both"/>
        <w:rPr>
          <w:rFonts w:asciiTheme="majorBidi" w:hAnsiTheme="majorBidi" w:cstheme="majorBidi"/>
          <w:sz w:val="24"/>
          <w:szCs w:val="24"/>
        </w:rPr>
      </w:pPr>
      <w:r w:rsidRPr="00EC27F7">
        <w:rPr>
          <w:rFonts w:asciiTheme="majorBidi" w:hAnsiTheme="majorBidi" w:cstheme="majorBidi"/>
          <w:sz w:val="24"/>
          <w:szCs w:val="24"/>
        </w:rPr>
        <w:t>And do not argue with the people of the scripture except in a way that is best…</w:t>
      </w:r>
      <w:r w:rsidR="004F3C51" w:rsidRPr="00EC27F7">
        <w:rPr>
          <w:rFonts w:asciiTheme="majorBidi" w:hAnsiTheme="majorBidi" w:cstheme="majorBidi"/>
          <w:sz w:val="24"/>
          <w:szCs w:val="24"/>
        </w:rPr>
        <w:t>Q29:46</w:t>
      </w:r>
    </w:p>
    <w:p w:rsidR="007F7898" w:rsidRPr="00EC27F7" w:rsidRDefault="004F3C51" w:rsidP="004F3C51">
      <w:pPr>
        <w:tabs>
          <w:tab w:val="left" w:pos="4770"/>
        </w:tabs>
        <w:spacing w:line="360" w:lineRule="auto"/>
        <w:jc w:val="both"/>
        <w:rPr>
          <w:rFonts w:asciiTheme="majorBidi" w:eastAsia="Times New Roman" w:hAnsiTheme="majorBidi" w:cstheme="majorBidi"/>
          <w:sz w:val="24"/>
          <w:szCs w:val="24"/>
        </w:rPr>
      </w:pPr>
      <w:r w:rsidRPr="00EC27F7">
        <w:rPr>
          <w:rFonts w:asciiTheme="majorBidi" w:eastAsia="Times New Roman" w:hAnsiTheme="majorBidi" w:cstheme="majorBidi"/>
          <w:sz w:val="24"/>
          <w:szCs w:val="24"/>
        </w:rPr>
        <w:t xml:space="preserve"> </w:t>
      </w:r>
      <w:r w:rsidR="007911AE" w:rsidRPr="00EC27F7">
        <w:rPr>
          <w:rFonts w:asciiTheme="majorBidi" w:eastAsia="Times New Roman" w:hAnsiTheme="majorBidi" w:cstheme="majorBidi"/>
          <w:sz w:val="24"/>
          <w:szCs w:val="24"/>
        </w:rPr>
        <w:t xml:space="preserve"> </w:t>
      </w:r>
      <w:r w:rsidR="007F7898" w:rsidRPr="00EC27F7">
        <w:rPr>
          <w:rFonts w:asciiTheme="majorBidi" w:eastAsia="Times New Roman" w:hAnsiTheme="majorBidi" w:cstheme="majorBidi"/>
          <w:sz w:val="24"/>
          <w:szCs w:val="24"/>
        </w:rPr>
        <w:t xml:space="preserve">  </w:t>
      </w:r>
    </w:p>
    <w:p w:rsidR="004F3C51" w:rsidRPr="00EC27F7" w:rsidRDefault="004F3C51" w:rsidP="004F7FE5">
      <w:pPr>
        <w:pStyle w:val="ListParagraph"/>
        <w:numPr>
          <w:ilvl w:val="0"/>
          <w:numId w:val="1"/>
        </w:numPr>
        <w:spacing w:line="360" w:lineRule="auto"/>
        <w:jc w:val="both"/>
        <w:rPr>
          <w:rFonts w:asciiTheme="majorBidi" w:hAnsiTheme="majorBidi" w:cstheme="majorBidi"/>
          <w:sz w:val="24"/>
          <w:szCs w:val="24"/>
        </w:rPr>
      </w:pPr>
      <w:r w:rsidRPr="00EC27F7">
        <w:rPr>
          <w:rFonts w:asciiTheme="majorBidi" w:hAnsiTheme="majorBidi" w:cstheme="majorBidi"/>
          <w:b/>
          <w:bCs/>
          <w:sz w:val="24"/>
          <w:szCs w:val="24"/>
        </w:rPr>
        <w:t>Tolerance in religion:</w:t>
      </w:r>
      <w:r w:rsidRPr="00EC27F7">
        <w:rPr>
          <w:rFonts w:asciiTheme="majorBidi" w:hAnsiTheme="majorBidi" w:cstheme="majorBidi"/>
          <w:sz w:val="24"/>
          <w:szCs w:val="24"/>
        </w:rPr>
        <w:t xml:space="preserve"> I am not saying that </w:t>
      </w:r>
      <w:r w:rsidR="004F7FE5" w:rsidRPr="00EC27F7">
        <w:rPr>
          <w:rFonts w:asciiTheme="majorBidi" w:hAnsiTheme="majorBidi" w:cstheme="majorBidi"/>
          <w:sz w:val="24"/>
          <w:szCs w:val="24"/>
        </w:rPr>
        <w:t xml:space="preserve">believers </w:t>
      </w:r>
      <w:r w:rsidRPr="00EC27F7">
        <w:rPr>
          <w:rFonts w:asciiTheme="majorBidi" w:hAnsiTheme="majorBidi" w:cstheme="majorBidi"/>
          <w:sz w:val="24"/>
          <w:szCs w:val="24"/>
        </w:rPr>
        <w:t xml:space="preserve">should discard away their differences, because that is hypocritical approach. But I am saying what Sir </w:t>
      </w:r>
      <w:r w:rsidRPr="00EC27F7">
        <w:rPr>
          <w:rFonts w:asciiTheme="majorBidi" w:hAnsiTheme="majorBidi" w:cstheme="majorBidi"/>
          <w:sz w:val="24"/>
          <w:szCs w:val="24"/>
        </w:rPr>
        <w:lastRenderedPageBreak/>
        <w:t>Ahmadu Bello of Sokoto, the first premier of Northern Nigeria said in response to Dr Nnamdi Azikiwe’s statement: “let us forget our differences…”. He said:</w:t>
      </w:r>
    </w:p>
    <w:p w:rsidR="004F3C51" w:rsidRPr="00EC27F7" w:rsidRDefault="004F3C51" w:rsidP="009F6E3B">
      <w:pPr>
        <w:pStyle w:val="ListParagraph"/>
        <w:spacing w:line="240" w:lineRule="auto"/>
        <w:ind w:left="855"/>
        <w:jc w:val="both"/>
        <w:rPr>
          <w:rFonts w:asciiTheme="majorBidi" w:hAnsiTheme="majorBidi" w:cstheme="majorBidi"/>
          <w:sz w:val="24"/>
          <w:szCs w:val="24"/>
        </w:rPr>
      </w:pPr>
      <w:r w:rsidRPr="00EC27F7">
        <w:rPr>
          <w:rFonts w:asciiTheme="majorBidi" w:hAnsiTheme="majorBidi" w:cstheme="majorBidi"/>
          <w:sz w:val="24"/>
          <w:szCs w:val="24"/>
        </w:rPr>
        <w:t xml:space="preserve">              “No, let us understand our differences. I am a Muslim </w:t>
      </w:r>
    </w:p>
    <w:p w:rsidR="004F3C51" w:rsidRPr="00EC27F7" w:rsidRDefault="004F3C51" w:rsidP="009F6E3B">
      <w:pPr>
        <w:pStyle w:val="ListParagraph"/>
        <w:spacing w:line="240" w:lineRule="auto"/>
        <w:ind w:left="855"/>
        <w:jc w:val="both"/>
        <w:rPr>
          <w:rFonts w:asciiTheme="majorBidi" w:hAnsiTheme="majorBidi" w:cstheme="majorBidi"/>
          <w:sz w:val="24"/>
          <w:szCs w:val="24"/>
        </w:rPr>
      </w:pPr>
      <w:r w:rsidRPr="00EC27F7">
        <w:rPr>
          <w:rFonts w:asciiTheme="majorBidi" w:hAnsiTheme="majorBidi" w:cstheme="majorBidi"/>
          <w:sz w:val="24"/>
          <w:szCs w:val="24"/>
        </w:rPr>
        <w:t xml:space="preserve">               </w:t>
      </w:r>
      <w:r w:rsidR="003824BB" w:rsidRPr="00EC27F7">
        <w:rPr>
          <w:rFonts w:asciiTheme="majorBidi" w:hAnsiTheme="majorBidi" w:cstheme="majorBidi"/>
          <w:sz w:val="24"/>
          <w:szCs w:val="24"/>
        </w:rPr>
        <w:t xml:space="preserve"> </w:t>
      </w:r>
      <w:r w:rsidRPr="00EC27F7">
        <w:rPr>
          <w:rFonts w:asciiTheme="majorBidi" w:hAnsiTheme="majorBidi" w:cstheme="majorBidi"/>
          <w:sz w:val="24"/>
          <w:szCs w:val="24"/>
        </w:rPr>
        <w:t>and a Northerner. You are a Christian, an Easterner. By</w:t>
      </w:r>
    </w:p>
    <w:p w:rsidR="004F3C51" w:rsidRPr="00EC27F7" w:rsidRDefault="004F3C51" w:rsidP="009F6E3B">
      <w:pPr>
        <w:pStyle w:val="ListParagraph"/>
        <w:spacing w:line="240" w:lineRule="auto"/>
        <w:ind w:left="855"/>
        <w:jc w:val="both"/>
        <w:rPr>
          <w:rFonts w:asciiTheme="majorBidi" w:hAnsiTheme="majorBidi" w:cstheme="majorBidi"/>
          <w:sz w:val="24"/>
          <w:szCs w:val="24"/>
        </w:rPr>
      </w:pPr>
      <w:r w:rsidRPr="00EC27F7">
        <w:rPr>
          <w:rFonts w:asciiTheme="majorBidi" w:hAnsiTheme="majorBidi" w:cstheme="majorBidi"/>
          <w:sz w:val="24"/>
          <w:szCs w:val="24"/>
        </w:rPr>
        <w:t xml:space="preserve">               </w:t>
      </w:r>
      <w:r w:rsidR="003824BB" w:rsidRPr="00EC27F7">
        <w:rPr>
          <w:rFonts w:asciiTheme="majorBidi" w:hAnsiTheme="majorBidi" w:cstheme="majorBidi"/>
          <w:sz w:val="24"/>
          <w:szCs w:val="24"/>
        </w:rPr>
        <w:t xml:space="preserve"> Understanding</w:t>
      </w:r>
      <w:r w:rsidRPr="00EC27F7">
        <w:rPr>
          <w:rFonts w:asciiTheme="majorBidi" w:hAnsiTheme="majorBidi" w:cstheme="majorBidi"/>
          <w:sz w:val="24"/>
          <w:szCs w:val="24"/>
        </w:rPr>
        <w:t xml:space="preserve"> our differences, we can build unity in </w:t>
      </w:r>
    </w:p>
    <w:p w:rsidR="004F3C51" w:rsidRPr="00EC27F7" w:rsidRDefault="004F3C51" w:rsidP="009F6E3B">
      <w:pPr>
        <w:pStyle w:val="ListParagraph"/>
        <w:spacing w:line="240" w:lineRule="auto"/>
        <w:ind w:left="855"/>
        <w:jc w:val="both"/>
        <w:rPr>
          <w:rFonts w:asciiTheme="majorBidi" w:hAnsiTheme="majorBidi" w:cstheme="majorBidi"/>
          <w:sz w:val="24"/>
          <w:szCs w:val="24"/>
        </w:rPr>
      </w:pPr>
      <w:r w:rsidRPr="00EC27F7">
        <w:rPr>
          <w:rFonts w:asciiTheme="majorBidi" w:hAnsiTheme="majorBidi" w:cstheme="majorBidi"/>
          <w:sz w:val="24"/>
          <w:szCs w:val="24"/>
        </w:rPr>
        <w:t xml:space="preserve">                our country.” (Anagwonye2013:53)</w:t>
      </w:r>
      <w:r w:rsidR="002366F2" w:rsidRPr="00EC27F7">
        <w:rPr>
          <w:rFonts w:asciiTheme="majorBidi" w:hAnsiTheme="majorBidi" w:cstheme="majorBidi"/>
          <w:sz w:val="24"/>
          <w:szCs w:val="24"/>
        </w:rPr>
        <w:t>.</w:t>
      </w:r>
    </w:p>
    <w:p w:rsidR="002366F2" w:rsidRPr="00EC27F7" w:rsidRDefault="002366F2" w:rsidP="004F3C51">
      <w:pPr>
        <w:pStyle w:val="ListParagraph"/>
        <w:spacing w:line="360" w:lineRule="auto"/>
        <w:ind w:left="855"/>
        <w:jc w:val="both"/>
        <w:rPr>
          <w:rFonts w:asciiTheme="majorBidi" w:hAnsiTheme="majorBidi" w:cstheme="majorBidi"/>
          <w:sz w:val="24"/>
          <w:szCs w:val="24"/>
        </w:rPr>
      </w:pPr>
      <w:r w:rsidRPr="00EC27F7">
        <w:rPr>
          <w:rFonts w:asciiTheme="majorBidi" w:hAnsiTheme="majorBidi" w:cstheme="majorBidi"/>
          <w:sz w:val="24"/>
          <w:szCs w:val="24"/>
        </w:rPr>
        <w:t>The best example of tolerance in religion can be extracted from the statement of the Prophet (SAW), which he wrote as agreement with the Jews:</w:t>
      </w:r>
    </w:p>
    <w:p w:rsidR="009F6E3B" w:rsidRPr="00EC27F7" w:rsidRDefault="000B4F43" w:rsidP="00E813EB">
      <w:pPr>
        <w:pStyle w:val="ListParagraph"/>
        <w:spacing w:line="240" w:lineRule="auto"/>
        <w:ind w:left="855"/>
        <w:jc w:val="center"/>
        <w:rPr>
          <w:rFonts w:asciiTheme="majorBidi" w:hAnsiTheme="majorBidi" w:cstheme="majorBidi"/>
          <w:sz w:val="24"/>
          <w:szCs w:val="24"/>
        </w:rPr>
      </w:pPr>
      <w:r w:rsidRPr="00EC27F7">
        <w:rPr>
          <w:rFonts w:asciiTheme="majorBidi" w:hAnsiTheme="majorBidi" w:cstheme="majorBidi"/>
          <w:sz w:val="24"/>
          <w:szCs w:val="24"/>
        </w:rPr>
        <w:t>‘</w:t>
      </w:r>
      <w:r w:rsidR="00927BA2" w:rsidRPr="00EC27F7">
        <w:rPr>
          <w:rFonts w:asciiTheme="majorBidi" w:hAnsiTheme="majorBidi" w:cstheme="majorBidi"/>
          <w:sz w:val="24"/>
          <w:szCs w:val="24"/>
        </w:rPr>
        <w:t>The</w:t>
      </w:r>
      <w:r w:rsidR="00D6280E" w:rsidRPr="00EC27F7">
        <w:rPr>
          <w:rFonts w:asciiTheme="majorBidi" w:hAnsiTheme="majorBidi" w:cstheme="majorBidi"/>
          <w:sz w:val="24"/>
          <w:szCs w:val="24"/>
        </w:rPr>
        <w:t xml:space="preserve"> </w:t>
      </w:r>
      <w:r w:rsidR="00927BA2" w:rsidRPr="00EC27F7">
        <w:rPr>
          <w:rFonts w:asciiTheme="majorBidi" w:hAnsiTheme="majorBidi" w:cstheme="majorBidi"/>
          <w:sz w:val="24"/>
          <w:szCs w:val="24"/>
        </w:rPr>
        <w:t>Jews</w:t>
      </w:r>
      <w:r w:rsidR="00D6280E" w:rsidRPr="00EC27F7">
        <w:rPr>
          <w:rFonts w:asciiTheme="majorBidi" w:hAnsiTheme="majorBidi" w:cstheme="majorBidi"/>
          <w:sz w:val="24"/>
          <w:szCs w:val="24"/>
        </w:rPr>
        <w:t xml:space="preserve"> of </w:t>
      </w:r>
      <w:r w:rsidR="00927BA2" w:rsidRPr="00EC27F7">
        <w:rPr>
          <w:rFonts w:asciiTheme="majorBidi" w:hAnsiTheme="majorBidi" w:cstheme="majorBidi"/>
          <w:sz w:val="24"/>
          <w:szCs w:val="24"/>
        </w:rPr>
        <w:t xml:space="preserve">Banu Aws </w:t>
      </w:r>
      <w:r w:rsidR="00D6280E" w:rsidRPr="00EC27F7">
        <w:rPr>
          <w:rFonts w:asciiTheme="majorBidi" w:hAnsiTheme="majorBidi" w:cstheme="majorBidi"/>
          <w:sz w:val="24"/>
          <w:szCs w:val="24"/>
        </w:rPr>
        <w:t>are an Ummah alongside the</w:t>
      </w:r>
    </w:p>
    <w:p w:rsidR="009F6E3B" w:rsidRPr="00EC27F7" w:rsidRDefault="00E813EB" w:rsidP="00E813EB">
      <w:pPr>
        <w:pStyle w:val="ListParagraph"/>
        <w:spacing w:line="240" w:lineRule="auto"/>
        <w:ind w:left="855"/>
        <w:jc w:val="center"/>
        <w:rPr>
          <w:rFonts w:asciiTheme="majorBidi" w:hAnsiTheme="majorBidi" w:cstheme="majorBidi"/>
          <w:sz w:val="24"/>
          <w:szCs w:val="24"/>
        </w:rPr>
      </w:pPr>
      <w:r w:rsidRPr="00EC27F7">
        <w:rPr>
          <w:rFonts w:asciiTheme="majorBidi" w:hAnsiTheme="majorBidi" w:cstheme="majorBidi"/>
          <w:sz w:val="24"/>
          <w:szCs w:val="24"/>
        </w:rPr>
        <w:t xml:space="preserve">       </w:t>
      </w:r>
      <w:r w:rsidR="00D6280E" w:rsidRPr="00EC27F7">
        <w:rPr>
          <w:rFonts w:asciiTheme="majorBidi" w:hAnsiTheme="majorBidi" w:cstheme="majorBidi"/>
          <w:sz w:val="24"/>
          <w:szCs w:val="24"/>
        </w:rPr>
        <w:t>believers.</w:t>
      </w:r>
      <w:r w:rsidR="009F6E3B" w:rsidRPr="00EC27F7">
        <w:rPr>
          <w:rFonts w:asciiTheme="majorBidi" w:hAnsiTheme="majorBidi" w:cstheme="majorBidi"/>
          <w:sz w:val="24"/>
          <w:szCs w:val="24"/>
        </w:rPr>
        <w:t xml:space="preserve"> </w:t>
      </w:r>
      <w:r w:rsidRPr="00EC27F7">
        <w:rPr>
          <w:rFonts w:asciiTheme="majorBidi" w:hAnsiTheme="majorBidi" w:cstheme="majorBidi"/>
          <w:sz w:val="24"/>
          <w:szCs w:val="24"/>
        </w:rPr>
        <w:t>T</w:t>
      </w:r>
      <w:r w:rsidR="00927BA2" w:rsidRPr="00EC27F7">
        <w:rPr>
          <w:rFonts w:asciiTheme="majorBidi" w:hAnsiTheme="majorBidi" w:cstheme="majorBidi"/>
          <w:sz w:val="24"/>
          <w:szCs w:val="24"/>
        </w:rPr>
        <w:t>he</w:t>
      </w:r>
      <w:r w:rsidRPr="00EC27F7">
        <w:rPr>
          <w:rFonts w:asciiTheme="majorBidi" w:hAnsiTheme="majorBidi" w:cstheme="majorBidi"/>
          <w:sz w:val="24"/>
          <w:szCs w:val="24"/>
        </w:rPr>
        <w:t xml:space="preserve"> </w:t>
      </w:r>
      <w:r w:rsidR="00927BA2" w:rsidRPr="00EC27F7">
        <w:rPr>
          <w:rFonts w:asciiTheme="majorBidi" w:hAnsiTheme="majorBidi" w:cstheme="majorBidi"/>
          <w:sz w:val="24"/>
          <w:szCs w:val="24"/>
        </w:rPr>
        <w:t>Jews have their religion and the Muslims</w:t>
      </w:r>
    </w:p>
    <w:p w:rsidR="00E813EB" w:rsidRPr="00EC27F7" w:rsidRDefault="00927BA2" w:rsidP="00E813EB">
      <w:pPr>
        <w:pStyle w:val="ListParagraph"/>
        <w:spacing w:line="240" w:lineRule="auto"/>
        <w:ind w:left="855"/>
        <w:jc w:val="center"/>
        <w:rPr>
          <w:rFonts w:asciiTheme="majorBidi" w:hAnsiTheme="majorBidi" w:cstheme="majorBidi"/>
          <w:sz w:val="24"/>
          <w:szCs w:val="24"/>
        </w:rPr>
      </w:pPr>
      <w:r w:rsidRPr="00EC27F7">
        <w:rPr>
          <w:rFonts w:asciiTheme="majorBidi" w:hAnsiTheme="majorBidi" w:cstheme="majorBidi"/>
          <w:sz w:val="24"/>
          <w:szCs w:val="24"/>
        </w:rPr>
        <w:t>theirs. Both enjoy</w:t>
      </w:r>
      <w:r w:rsidR="00E813EB" w:rsidRPr="00EC27F7">
        <w:rPr>
          <w:rFonts w:asciiTheme="majorBidi" w:hAnsiTheme="majorBidi" w:cstheme="majorBidi"/>
          <w:sz w:val="24"/>
          <w:szCs w:val="24"/>
        </w:rPr>
        <w:t xml:space="preserve"> </w:t>
      </w:r>
      <w:r w:rsidRPr="00EC27F7">
        <w:rPr>
          <w:rFonts w:asciiTheme="majorBidi" w:hAnsiTheme="majorBidi" w:cstheme="majorBidi"/>
          <w:sz w:val="24"/>
          <w:szCs w:val="24"/>
        </w:rPr>
        <w:t>the security of their own populace</w:t>
      </w:r>
    </w:p>
    <w:p w:rsidR="00E813EB" w:rsidRPr="00EC27F7" w:rsidRDefault="00E813EB" w:rsidP="00E813EB">
      <w:pPr>
        <w:pStyle w:val="ListParagraph"/>
        <w:spacing w:line="240" w:lineRule="auto"/>
        <w:ind w:left="855"/>
        <w:jc w:val="center"/>
        <w:rPr>
          <w:rFonts w:asciiTheme="majorBidi" w:hAnsiTheme="majorBidi" w:cstheme="majorBidi"/>
          <w:sz w:val="24"/>
          <w:szCs w:val="24"/>
        </w:rPr>
      </w:pPr>
      <w:r w:rsidRPr="00EC27F7">
        <w:rPr>
          <w:rFonts w:asciiTheme="majorBidi" w:hAnsiTheme="majorBidi" w:cstheme="majorBidi"/>
          <w:sz w:val="24"/>
          <w:szCs w:val="24"/>
        </w:rPr>
        <w:t xml:space="preserve"> </w:t>
      </w:r>
      <w:r w:rsidR="00927BA2" w:rsidRPr="00EC27F7">
        <w:rPr>
          <w:rFonts w:asciiTheme="majorBidi" w:hAnsiTheme="majorBidi" w:cstheme="majorBidi"/>
          <w:sz w:val="24"/>
          <w:szCs w:val="24"/>
        </w:rPr>
        <w:t>and clients except the unjust and the criminal among</w:t>
      </w:r>
    </w:p>
    <w:p w:rsidR="00E813EB" w:rsidRPr="00EC27F7" w:rsidRDefault="00E813EB" w:rsidP="00E813EB">
      <w:pPr>
        <w:pStyle w:val="ListParagraph"/>
        <w:spacing w:line="240" w:lineRule="auto"/>
        <w:ind w:left="855"/>
        <w:jc w:val="center"/>
        <w:rPr>
          <w:rFonts w:asciiTheme="majorBidi" w:hAnsiTheme="majorBidi" w:cstheme="majorBidi"/>
          <w:sz w:val="24"/>
          <w:szCs w:val="24"/>
        </w:rPr>
      </w:pPr>
      <w:r w:rsidRPr="00EC27F7">
        <w:rPr>
          <w:rFonts w:asciiTheme="majorBidi" w:hAnsiTheme="majorBidi" w:cstheme="majorBidi"/>
          <w:sz w:val="24"/>
          <w:szCs w:val="24"/>
        </w:rPr>
        <w:t xml:space="preserve"> </w:t>
      </w:r>
      <w:r w:rsidR="00927BA2" w:rsidRPr="00EC27F7">
        <w:rPr>
          <w:rFonts w:asciiTheme="majorBidi" w:hAnsiTheme="majorBidi" w:cstheme="majorBidi"/>
          <w:sz w:val="24"/>
          <w:szCs w:val="24"/>
        </w:rPr>
        <w:t>them. The unjust or the criminal destroys only himself</w:t>
      </w:r>
    </w:p>
    <w:p w:rsidR="00D6280E" w:rsidRPr="00EC27F7" w:rsidRDefault="00E813EB" w:rsidP="00E813EB">
      <w:pPr>
        <w:pStyle w:val="ListParagraph"/>
        <w:spacing w:line="240" w:lineRule="auto"/>
        <w:ind w:left="855"/>
        <w:rPr>
          <w:rFonts w:asciiTheme="majorBidi" w:hAnsiTheme="majorBidi" w:cstheme="majorBidi"/>
          <w:sz w:val="24"/>
          <w:szCs w:val="24"/>
        </w:rPr>
      </w:pPr>
      <w:r w:rsidRPr="00EC27F7">
        <w:rPr>
          <w:rFonts w:asciiTheme="majorBidi" w:hAnsiTheme="majorBidi" w:cstheme="majorBidi"/>
          <w:sz w:val="24"/>
          <w:szCs w:val="24"/>
        </w:rPr>
        <w:t xml:space="preserve">                        </w:t>
      </w:r>
      <w:r w:rsidR="00927BA2" w:rsidRPr="00EC27F7">
        <w:rPr>
          <w:rFonts w:asciiTheme="majorBidi" w:hAnsiTheme="majorBidi" w:cstheme="majorBidi"/>
          <w:sz w:val="24"/>
          <w:szCs w:val="24"/>
        </w:rPr>
        <w:t>and his family</w:t>
      </w:r>
      <w:r w:rsidR="000B4F43" w:rsidRPr="00EC27F7">
        <w:rPr>
          <w:rFonts w:asciiTheme="majorBidi" w:hAnsiTheme="majorBidi" w:cstheme="majorBidi"/>
          <w:sz w:val="24"/>
          <w:szCs w:val="24"/>
        </w:rPr>
        <w:t>’</w:t>
      </w:r>
      <w:r w:rsidR="00927BA2" w:rsidRPr="00EC27F7">
        <w:rPr>
          <w:rFonts w:asciiTheme="majorBidi" w:hAnsiTheme="majorBidi" w:cstheme="majorBidi"/>
          <w:sz w:val="24"/>
          <w:szCs w:val="24"/>
        </w:rPr>
        <w:t>. (Haykal: 181)</w:t>
      </w:r>
    </w:p>
    <w:p w:rsidR="003824BB" w:rsidRPr="00EC27F7" w:rsidRDefault="003824BB" w:rsidP="004F3C51">
      <w:pPr>
        <w:pStyle w:val="ListParagraph"/>
        <w:spacing w:line="360" w:lineRule="auto"/>
        <w:ind w:left="855"/>
        <w:jc w:val="both"/>
        <w:rPr>
          <w:rFonts w:asciiTheme="majorBidi" w:hAnsiTheme="majorBidi" w:cstheme="majorBidi"/>
          <w:sz w:val="24"/>
          <w:szCs w:val="24"/>
        </w:rPr>
      </w:pPr>
    </w:p>
    <w:p w:rsidR="00A41224" w:rsidRPr="00EC27F7" w:rsidRDefault="00A41224" w:rsidP="00E813EB">
      <w:pPr>
        <w:pStyle w:val="ListParagraph"/>
        <w:numPr>
          <w:ilvl w:val="0"/>
          <w:numId w:val="1"/>
        </w:numPr>
        <w:spacing w:line="360" w:lineRule="auto"/>
        <w:jc w:val="both"/>
        <w:rPr>
          <w:rFonts w:asciiTheme="majorBidi" w:hAnsiTheme="majorBidi" w:cstheme="majorBidi"/>
          <w:sz w:val="24"/>
          <w:szCs w:val="24"/>
        </w:rPr>
      </w:pPr>
      <w:r w:rsidRPr="00EC27F7">
        <w:rPr>
          <w:rFonts w:asciiTheme="majorBidi" w:hAnsiTheme="majorBidi" w:cstheme="majorBidi"/>
          <w:b/>
          <w:bCs/>
          <w:sz w:val="24"/>
          <w:szCs w:val="24"/>
        </w:rPr>
        <w:t xml:space="preserve">Social </w:t>
      </w:r>
      <w:r w:rsidR="00E813EB" w:rsidRPr="00EC27F7">
        <w:rPr>
          <w:rFonts w:asciiTheme="majorBidi" w:hAnsiTheme="majorBidi" w:cstheme="majorBidi"/>
          <w:b/>
          <w:bCs/>
          <w:sz w:val="24"/>
          <w:szCs w:val="24"/>
        </w:rPr>
        <w:t>relationship</w:t>
      </w:r>
      <w:r w:rsidR="00C51080" w:rsidRPr="00EC27F7">
        <w:rPr>
          <w:rFonts w:asciiTheme="majorBidi" w:hAnsiTheme="majorBidi" w:cstheme="majorBidi"/>
          <w:b/>
          <w:bCs/>
          <w:sz w:val="24"/>
          <w:szCs w:val="24"/>
        </w:rPr>
        <w:t>:</w:t>
      </w:r>
      <w:r w:rsidR="00C51080" w:rsidRPr="00EC27F7">
        <w:rPr>
          <w:rFonts w:asciiTheme="majorBidi" w:hAnsiTheme="majorBidi" w:cstheme="majorBidi"/>
          <w:sz w:val="24"/>
          <w:szCs w:val="24"/>
        </w:rPr>
        <w:t xml:space="preserve"> Islam never disallowed </w:t>
      </w:r>
      <w:r w:rsidR="009E5B55" w:rsidRPr="00EC27F7">
        <w:rPr>
          <w:rFonts w:asciiTheme="majorBidi" w:hAnsiTheme="majorBidi" w:cstheme="majorBidi"/>
          <w:sz w:val="24"/>
          <w:szCs w:val="24"/>
        </w:rPr>
        <w:t xml:space="preserve">Muslims and Christians to engage in </w:t>
      </w:r>
      <w:r w:rsidR="00C51080" w:rsidRPr="00EC27F7">
        <w:rPr>
          <w:rFonts w:asciiTheme="majorBidi" w:hAnsiTheme="majorBidi" w:cstheme="majorBidi"/>
          <w:sz w:val="24"/>
          <w:szCs w:val="24"/>
        </w:rPr>
        <w:t>bu</w:t>
      </w:r>
      <w:r w:rsidR="009E5B55" w:rsidRPr="00EC27F7">
        <w:rPr>
          <w:rFonts w:asciiTheme="majorBidi" w:hAnsiTheme="majorBidi" w:cstheme="majorBidi"/>
          <w:sz w:val="24"/>
          <w:szCs w:val="24"/>
        </w:rPr>
        <w:t xml:space="preserve">siness relation, or assistance to one another or forming a political party for the promotion of virtues and justice. Similarly, marriage and other </w:t>
      </w:r>
      <w:r w:rsidR="002366F2" w:rsidRPr="00EC27F7">
        <w:rPr>
          <w:rFonts w:asciiTheme="majorBidi" w:hAnsiTheme="majorBidi" w:cstheme="majorBidi"/>
          <w:sz w:val="24"/>
          <w:szCs w:val="24"/>
        </w:rPr>
        <w:t xml:space="preserve">forms of </w:t>
      </w:r>
      <w:r w:rsidR="009E5B55" w:rsidRPr="00EC27F7">
        <w:rPr>
          <w:rFonts w:asciiTheme="majorBidi" w:hAnsiTheme="majorBidi" w:cstheme="majorBidi"/>
          <w:sz w:val="24"/>
          <w:szCs w:val="24"/>
        </w:rPr>
        <w:t>interactions as long as they do not go beyond the boundaries of Shari’ah are permitted between the Christians and Muslims.</w:t>
      </w:r>
      <w:r w:rsidR="0017796D" w:rsidRPr="00EC27F7">
        <w:rPr>
          <w:rFonts w:asciiTheme="majorBidi" w:hAnsiTheme="majorBidi" w:cstheme="majorBidi"/>
          <w:sz w:val="24"/>
          <w:szCs w:val="24"/>
        </w:rPr>
        <w:t xml:space="preserve"> The Qur’an has the following instruction:</w:t>
      </w:r>
      <w:r w:rsidR="009E5B55" w:rsidRPr="00EC27F7">
        <w:rPr>
          <w:rFonts w:asciiTheme="majorBidi" w:hAnsiTheme="majorBidi" w:cstheme="majorBidi"/>
          <w:sz w:val="24"/>
          <w:szCs w:val="24"/>
        </w:rPr>
        <w:t xml:space="preserve"> </w:t>
      </w:r>
    </w:p>
    <w:p w:rsidR="009E5B55" w:rsidRPr="00EC27F7" w:rsidRDefault="00204785" w:rsidP="00295941">
      <w:pPr>
        <w:spacing w:line="240" w:lineRule="auto"/>
        <w:ind w:left="855"/>
        <w:jc w:val="both"/>
        <w:rPr>
          <w:rFonts w:asciiTheme="majorBidi" w:hAnsiTheme="majorBidi" w:cstheme="majorBidi"/>
          <w:sz w:val="24"/>
          <w:szCs w:val="24"/>
        </w:rPr>
      </w:pPr>
      <w:r w:rsidRPr="00EC27F7">
        <w:rPr>
          <w:rFonts w:asciiTheme="majorBidi" w:hAnsiTheme="majorBidi" w:cstheme="majorBidi"/>
          <w:sz w:val="24"/>
          <w:szCs w:val="24"/>
        </w:rPr>
        <w:t xml:space="preserve">Allah does not forbid you from those who do not fight you because of religion and do not expel you from your home- from being righteous toward them and acting justly toward them. Indeed, Allah loves those who act justly. </w:t>
      </w:r>
      <w:r w:rsidR="00E813EB" w:rsidRPr="00EC27F7">
        <w:rPr>
          <w:rFonts w:asciiTheme="majorBidi" w:hAnsiTheme="majorBidi" w:cstheme="majorBidi"/>
          <w:sz w:val="24"/>
          <w:szCs w:val="24"/>
        </w:rPr>
        <w:t>Q60:8</w:t>
      </w:r>
    </w:p>
    <w:p w:rsidR="00E20868" w:rsidRPr="00EC27F7" w:rsidRDefault="00A41224" w:rsidP="0017796D">
      <w:pPr>
        <w:pStyle w:val="ListParagraph"/>
        <w:numPr>
          <w:ilvl w:val="0"/>
          <w:numId w:val="1"/>
        </w:numPr>
        <w:spacing w:line="360" w:lineRule="auto"/>
        <w:jc w:val="both"/>
        <w:rPr>
          <w:rFonts w:asciiTheme="majorBidi" w:hAnsiTheme="majorBidi" w:cstheme="majorBidi"/>
          <w:sz w:val="24"/>
          <w:szCs w:val="24"/>
        </w:rPr>
      </w:pPr>
      <w:r w:rsidRPr="00EC27F7">
        <w:rPr>
          <w:rFonts w:asciiTheme="majorBidi" w:hAnsiTheme="majorBidi" w:cstheme="majorBidi"/>
          <w:b/>
          <w:bCs/>
          <w:sz w:val="24"/>
          <w:szCs w:val="24"/>
        </w:rPr>
        <w:t xml:space="preserve">Freedom of expression and </w:t>
      </w:r>
      <w:r w:rsidR="00E20868" w:rsidRPr="00EC27F7">
        <w:rPr>
          <w:rFonts w:asciiTheme="majorBidi" w:hAnsiTheme="majorBidi" w:cstheme="majorBidi"/>
          <w:b/>
          <w:bCs/>
          <w:sz w:val="24"/>
          <w:szCs w:val="24"/>
        </w:rPr>
        <w:t xml:space="preserve">religious </w:t>
      </w:r>
      <w:r w:rsidRPr="00EC27F7">
        <w:rPr>
          <w:rFonts w:asciiTheme="majorBidi" w:hAnsiTheme="majorBidi" w:cstheme="majorBidi"/>
          <w:b/>
          <w:bCs/>
          <w:sz w:val="24"/>
          <w:szCs w:val="24"/>
        </w:rPr>
        <w:t>practice</w:t>
      </w:r>
      <w:r w:rsidR="00E20868" w:rsidRPr="00EC27F7">
        <w:rPr>
          <w:rFonts w:asciiTheme="majorBidi" w:hAnsiTheme="majorBidi" w:cstheme="majorBidi"/>
          <w:b/>
          <w:bCs/>
          <w:sz w:val="24"/>
          <w:szCs w:val="24"/>
        </w:rPr>
        <w:t>s:</w:t>
      </w:r>
      <w:r w:rsidR="00E20868" w:rsidRPr="00EC27F7">
        <w:rPr>
          <w:rFonts w:asciiTheme="majorBidi" w:hAnsiTheme="majorBidi" w:cstheme="majorBidi"/>
          <w:sz w:val="24"/>
          <w:szCs w:val="24"/>
        </w:rPr>
        <w:t xml:space="preserve"> Islam is very categorical in allowing the Christians and their likes to practice their faith freely in Muslims’ domain. In fact, one of the prime objectives of Islam in overthrowing unjust leadership is to safeguard places of worships particularly that of the Christians and the Jews. The Qur’an states:</w:t>
      </w:r>
    </w:p>
    <w:p w:rsidR="00E20868" w:rsidRPr="00EC27F7" w:rsidRDefault="00BB03F9" w:rsidP="0048141D">
      <w:pPr>
        <w:spacing w:line="240" w:lineRule="auto"/>
        <w:ind w:left="855"/>
        <w:jc w:val="both"/>
        <w:rPr>
          <w:rFonts w:asciiTheme="majorBidi" w:hAnsiTheme="majorBidi" w:cstheme="majorBidi"/>
          <w:sz w:val="24"/>
          <w:szCs w:val="24"/>
        </w:rPr>
      </w:pPr>
      <w:r w:rsidRPr="00EC27F7">
        <w:rPr>
          <w:rFonts w:asciiTheme="majorBidi" w:hAnsiTheme="majorBidi" w:cstheme="majorBidi"/>
          <w:sz w:val="24"/>
          <w:szCs w:val="24"/>
        </w:rPr>
        <w:t xml:space="preserve">(They are) those who have been evicted from their homes without right- only because they say, “Our Lord is Allah.” And were it not </w:t>
      </w:r>
      <w:r w:rsidR="00AC2327" w:rsidRPr="00EC27F7">
        <w:rPr>
          <w:rFonts w:asciiTheme="majorBidi" w:hAnsiTheme="majorBidi" w:cstheme="majorBidi"/>
          <w:sz w:val="24"/>
          <w:szCs w:val="24"/>
        </w:rPr>
        <w:t xml:space="preserve">that </w:t>
      </w:r>
      <w:r w:rsidRPr="00EC27F7">
        <w:rPr>
          <w:rFonts w:asciiTheme="majorBidi" w:hAnsiTheme="majorBidi" w:cstheme="majorBidi"/>
          <w:sz w:val="24"/>
          <w:szCs w:val="24"/>
        </w:rPr>
        <w:t>Allah</w:t>
      </w:r>
      <w:r w:rsidR="00AC2327" w:rsidRPr="00EC27F7">
        <w:rPr>
          <w:rFonts w:asciiTheme="majorBidi" w:hAnsiTheme="majorBidi" w:cstheme="majorBidi"/>
          <w:sz w:val="24"/>
          <w:szCs w:val="24"/>
        </w:rPr>
        <w:t xml:space="preserve"> checks the people, some by means of others, there would have been demolished monasteries, churches, synagogues, and mosques in which the name of Allah is much mentioned…</w:t>
      </w:r>
      <w:r w:rsidRPr="00EC27F7">
        <w:rPr>
          <w:rFonts w:asciiTheme="majorBidi" w:hAnsiTheme="majorBidi" w:cstheme="majorBidi"/>
          <w:sz w:val="24"/>
          <w:szCs w:val="24"/>
        </w:rPr>
        <w:t xml:space="preserve"> </w:t>
      </w:r>
      <w:r w:rsidR="00E813EB" w:rsidRPr="00EC27F7">
        <w:rPr>
          <w:rFonts w:asciiTheme="majorBidi" w:hAnsiTheme="majorBidi" w:cstheme="majorBidi"/>
          <w:sz w:val="24"/>
          <w:szCs w:val="24"/>
        </w:rPr>
        <w:t>Q22:40</w:t>
      </w:r>
    </w:p>
    <w:p w:rsidR="00B42851" w:rsidRPr="00EC27F7" w:rsidRDefault="0017796D" w:rsidP="0017796D">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lastRenderedPageBreak/>
        <w:t xml:space="preserve">  </w:t>
      </w:r>
      <w:r w:rsidR="00B42851" w:rsidRPr="00EC27F7">
        <w:rPr>
          <w:rFonts w:asciiTheme="majorBidi" w:hAnsiTheme="majorBidi" w:cstheme="majorBidi"/>
          <w:sz w:val="24"/>
          <w:szCs w:val="24"/>
        </w:rPr>
        <w:t>I</w:t>
      </w:r>
      <w:r w:rsidR="00E20868" w:rsidRPr="00EC27F7">
        <w:rPr>
          <w:rFonts w:asciiTheme="majorBidi" w:hAnsiTheme="majorBidi" w:cstheme="majorBidi"/>
          <w:sz w:val="24"/>
          <w:szCs w:val="24"/>
        </w:rPr>
        <w:t>n</w:t>
      </w:r>
      <w:r w:rsidR="00B42851" w:rsidRPr="00EC27F7">
        <w:rPr>
          <w:rFonts w:asciiTheme="majorBidi" w:hAnsiTheme="majorBidi" w:cstheme="majorBidi"/>
          <w:sz w:val="24"/>
          <w:szCs w:val="24"/>
        </w:rPr>
        <w:t xml:space="preserve"> this regard, no Muslim is permitted to demolish a place of worship for others neither is he allowed to kill people who </w:t>
      </w:r>
      <w:r w:rsidRPr="00EC27F7">
        <w:rPr>
          <w:rFonts w:asciiTheme="majorBidi" w:hAnsiTheme="majorBidi" w:cstheme="majorBidi"/>
          <w:sz w:val="24"/>
          <w:szCs w:val="24"/>
        </w:rPr>
        <w:t xml:space="preserve">are devoted for </w:t>
      </w:r>
      <w:r w:rsidR="00B42851" w:rsidRPr="00EC27F7">
        <w:rPr>
          <w:rFonts w:asciiTheme="majorBidi" w:hAnsiTheme="majorBidi" w:cstheme="majorBidi"/>
          <w:sz w:val="24"/>
          <w:szCs w:val="24"/>
        </w:rPr>
        <w:t>religious services even in the course of fighting.</w:t>
      </w:r>
      <w:r w:rsidR="00B61879" w:rsidRPr="00EC27F7">
        <w:rPr>
          <w:rFonts w:asciiTheme="majorBidi" w:hAnsiTheme="majorBidi" w:cstheme="majorBidi"/>
          <w:sz w:val="24"/>
          <w:szCs w:val="24"/>
        </w:rPr>
        <w:t xml:space="preserve"> </w:t>
      </w:r>
    </w:p>
    <w:p w:rsidR="00B42851" w:rsidRPr="00EC27F7" w:rsidRDefault="00B42851" w:rsidP="00593DEF">
      <w:pPr>
        <w:spacing w:line="360" w:lineRule="auto"/>
        <w:jc w:val="both"/>
        <w:rPr>
          <w:rFonts w:asciiTheme="majorBidi" w:hAnsiTheme="majorBidi" w:cstheme="majorBidi"/>
          <w:sz w:val="24"/>
          <w:szCs w:val="24"/>
        </w:rPr>
      </w:pPr>
    </w:p>
    <w:p w:rsidR="00D16CCF" w:rsidRPr="00EC27F7" w:rsidRDefault="00D16CCF" w:rsidP="00593DEF">
      <w:pPr>
        <w:spacing w:line="360" w:lineRule="auto"/>
        <w:jc w:val="both"/>
        <w:rPr>
          <w:rFonts w:asciiTheme="majorBidi" w:hAnsiTheme="majorBidi" w:cstheme="majorBidi"/>
          <w:b/>
          <w:bCs/>
          <w:sz w:val="24"/>
          <w:szCs w:val="24"/>
        </w:rPr>
      </w:pPr>
      <w:r w:rsidRPr="00EC27F7">
        <w:rPr>
          <w:rFonts w:asciiTheme="majorBidi" w:hAnsiTheme="majorBidi" w:cstheme="majorBidi"/>
          <w:b/>
          <w:bCs/>
          <w:sz w:val="24"/>
          <w:szCs w:val="24"/>
        </w:rPr>
        <w:t>FACTORS RESPONSIBLE FOR THE UNPALATABLE RELATIONSHIP:</w:t>
      </w:r>
    </w:p>
    <w:p w:rsidR="00BC0867" w:rsidRPr="00EC27F7" w:rsidRDefault="00AA72BC" w:rsidP="00BC0867">
      <w:pPr>
        <w:spacing w:line="360" w:lineRule="auto"/>
        <w:jc w:val="both"/>
        <w:rPr>
          <w:rFonts w:asciiTheme="majorBidi" w:hAnsiTheme="majorBidi" w:cstheme="majorBidi"/>
          <w:sz w:val="24"/>
          <w:szCs w:val="24"/>
        </w:rPr>
      </w:pPr>
      <w:r w:rsidRPr="00EC27F7">
        <w:rPr>
          <w:rFonts w:asciiTheme="majorBidi" w:hAnsiTheme="majorBidi" w:cstheme="majorBidi"/>
          <w:b/>
          <w:bCs/>
          <w:sz w:val="24"/>
          <w:szCs w:val="24"/>
        </w:rPr>
        <w:t xml:space="preserve">Religious factor: </w:t>
      </w:r>
      <w:r w:rsidRPr="00EC27F7">
        <w:rPr>
          <w:rFonts w:asciiTheme="majorBidi" w:hAnsiTheme="majorBidi" w:cstheme="majorBidi"/>
          <w:sz w:val="24"/>
          <w:szCs w:val="24"/>
        </w:rPr>
        <w:t xml:space="preserve">religious practices are </w:t>
      </w:r>
      <w:r w:rsidR="008D75C7" w:rsidRPr="00EC27F7">
        <w:rPr>
          <w:rFonts w:asciiTheme="majorBidi" w:hAnsiTheme="majorBidi" w:cstheme="majorBidi"/>
          <w:sz w:val="24"/>
          <w:szCs w:val="24"/>
        </w:rPr>
        <w:t>upheld</w:t>
      </w:r>
      <w:r w:rsidRPr="00EC27F7">
        <w:rPr>
          <w:rFonts w:asciiTheme="majorBidi" w:hAnsiTheme="majorBidi" w:cstheme="majorBidi"/>
          <w:sz w:val="24"/>
          <w:szCs w:val="24"/>
        </w:rPr>
        <w:t xml:space="preserve"> by some people for dual purposes, </w:t>
      </w:r>
      <w:r w:rsidR="008D75C7" w:rsidRPr="00EC27F7">
        <w:rPr>
          <w:rFonts w:asciiTheme="majorBidi" w:hAnsiTheme="majorBidi" w:cstheme="majorBidi"/>
          <w:sz w:val="24"/>
          <w:szCs w:val="24"/>
        </w:rPr>
        <w:t xml:space="preserve">worldly and spiritually and in most instances the worldly inclinations override the spiritual. This brought about the promotion of selfish desire at the expense of religious instruction. </w:t>
      </w:r>
      <w:r w:rsidR="00BC0867" w:rsidRPr="00EC27F7">
        <w:rPr>
          <w:rFonts w:asciiTheme="majorBidi" w:hAnsiTheme="majorBidi" w:cstheme="majorBidi"/>
          <w:sz w:val="24"/>
          <w:szCs w:val="24"/>
        </w:rPr>
        <w:t xml:space="preserve">primarily that the conflicts between Muslims and Christians in the contemporary period are mostly generated as a consequence of the intermingling of political, ethnic and socio-economic factors with religion. Notwithstanding, the corruption of the religious faith of some people that is as a result of insincerity and lack of commitment is directly responsible for the inculcation of greedy attitude in the mind of some Muslims and Christians, who consider religion as a bridge to their selfish desire, this has also constitute a strong factor in the promotion of conflict. </w:t>
      </w:r>
    </w:p>
    <w:p w:rsidR="00BC0867" w:rsidRPr="00EC27F7" w:rsidRDefault="00BC0867" w:rsidP="005F7084">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t>The corruption of the mischievous persons among the economic fundamentalist and enemies of religion have engaged in different fictions propaganda against religion portraying it as evil to man in order to marginalize, weaken and minimize the religion role in influencing the world system. This is because every religion aims at achieving peace, harmony and has given less importance to materialistic things. This nature of religion has irritated the enemies of religion and hence set their plan to corrupt the moral values of religious followers and create misunderstanding among them. This is to set the religions ablaze to allow them perpetuate in their economic vandalism. Unknowingly the religious followers fall prey to their plant. T</w:t>
      </w:r>
      <w:r w:rsidR="00782EC9" w:rsidRPr="00EC27F7">
        <w:rPr>
          <w:rFonts w:asciiTheme="majorBidi" w:hAnsiTheme="majorBidi" w:cstheme="majorBidi"/>
          <w:sz w:val="24"/>
          <w:szCs w:val="24"/>
        </w:rPr>
        <w:t>he activities of the Boko Haram,</w:t>
      </w:r>
      <w:r w:rsidRPr="00EC27F7">
        <w:rPr>
          <w:rFonts w:asciiTheme="majorBidi" w:hAnsiTheme="majorBidi" w:cstheme="majorBidi"/>
          <w:sz w:val="24"/>
          <w:szCs w:val="24"/>
        </w:rPr>
        <w:t xml:space="preserve"> ISIS</w:t>
      </w:r>
      <w:r w:rsidR="00782EC9" w:rsidRPr="00EC27F7">
        <w:rPr>
          <w:rFonts w:asciiTheme="majorBidi" w:hAnsiTheme="majorBidi" w:cstheme="majorBidi"/>
          <w:sz w:val="24"/>
          <w:szCs w:val="24"/>
        </w:rPr>
        <w:t>,</w:t>
      </w:r>
      <w:r w:rsidRPr="00EC27F7">
        <w:rPr>
          <w:rFonts w:asciiTheme="majorBidi" w:hAnsiTheme="majorBidi" w:cstheme="majorBidi"/>
          <w:sz w:val="24"/>
          <w:szCs w:val="24"/>
        </w:rPr>
        <w:t xml:space="preserve"> </w:t>
      </w:r>
      <w:r w:rsidR="005F7084" w:rsidRPr="00EC27F7">
        <w:rPr>
          <w:rFonts w:asciiTheme="majorBidi" w:hAnsiTheme="majorBidi" w:cstheme="majorBidi"/>
          <w:sz w:val="24"/>
          <w:szCs w:val="24"/>
        </w:rPr>
        <w:t xml:space="preserve">and other terrorist groups </w:t>
      </w:r>
      <w:r w:rsidRPr="00EC27F7">
        <w:rPr>
          <w:rFonts w:asciiTheme="majorBidi" w:hAnsiTheme="majorBidi" w:cstheme="majorBidi"/>
          <w:sz w:val="24"/>
          <w:szCs w:val="24"/>
        </w:rPr>
        <w:t xml:space="preserve">who were said to be Islamic movement simply by what they asserted and because of their initial assault on churches by bombing and killing Christians in Nigeria in particular, their mission have later come to revelation when they unceasingly launched several attacks against Muslims thereby causing a serious havoc on the lives of the Muslims, places of worship and their wealth.  </w:t>
      </w:r>
    </w:p>
    <w:p w:rsidR="00BC0867" w:rsidRPr="00EC27F7" w:rsidRDefault="00BC0867" w:rsidP="00BC0867">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lastRenderedPageBreak/>
        <w:t>It is indubitable that ignorance of religion by most of the followers of religion is a serious contributing factor to conflicts. The worse aspects of most of this people (Christians and Muslims) do not know their own and other’s religion. In a similar contention, there are certain ideologies some people uphold even in one religion which others see it as deviation and misleading and hence unable to approach the issue logically or tolerate their differences.</w:t>
      </w:r>
    </w:p>
    <w:p w:rsidR="00BC0867" w:rsidRPr="00EC27F7" w:rsidRDefault="00BC0867" w:rsidP="00BC0867">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t>Similarly, some Muslim and Christian religious leaders have contributed to the conflicts by preaching in derogatory and inflammatory way about other religion. Therefore,</w:t>
      </w:r>
      <w:r w:rsidR="007175CD" w:rsidRPr="00EC27F7">
        <w:rPr>
          <w:rFonts w:asciiTheme="majorBidi" w:hAnsiTheme="majorBidi" w:cstheme="majorBidi"/>
          <w:sz w:val="24"/>
          <w:szCs w:val="24"/>
        </w:rPr>
        <w:t xml:space="preserve"> the act of</w:t>
      </w:r>
      <w:r w:rsidRPr="00EC27F7">
        <w:rPr>
          <w:rFonts w:asciiTheme="majorBidi" w:hAnsiTheme="majorBidi" w:cstheme="majorBidi"/>
          <w:sz w:val="24"/>
          <w:szCs w:val="24"/>
        </w:rPr>
        <w:t xml:space="preserve"> mounting loudspeakers outside mosques and churches to make provocative statements and antagonize the other religious community is now a common phenomenon. Thus, religious bigotry, fundamentalism and spiritual arrogance increase. Ignorance combined with believing the other religion is a threat gives rise to a conflict for supremacy.  </w:t>
      </w:r>
    </w:p>
    <w:p w:rsidR="00593DEF" w:rsidRPr="00EC27F7" w:rsidRDefault="00593DEF" w:rsidP="007C5C7C">
      <w:pPr>
        <w:spacing w:line="360" w:lineRule="auto"/>
        <w:jc w:val="both"/>
        <w:rPr>
          <w:rFonts w:asciiTheme="majorBidi" w:hAnsiTheme="majorBidi" w:cstheme="majorBidi"/>
          <w:sz w:val="24"/>
          <w:szCs w:val="24"/>
        </w:rPr>
      </w:pPr>
      <w:r w:rsidRPr="00EC27F7">
        <w:rPr>
          <w:rFonts w:asciiTheme="majorBidi" w:hAnsiTheme="majorBidi" w:cstheme="majorBidi"/>
          <w:b/>
          <w:bCs/>
          <w:sz w:val="24"/>
          <w:szCs w:val="24"/>
        </w:rPr>
        <w:t>ETHNIC AND POLITICAL FACTOR</w:t>
      </w:r>
      <w:r w:rsidR="007C5C7C" w:rsidRPr="00EC27F7">
        <w:rPr>
          <w:rFonts w:asciiTheme="majorBidi" w:hAnsiTheme="majorBidi" w:cstheme="majorBidi"/>
          <w:b/>
          <w:bCs/>
          <w:sz w:val="24"/>
          <w:szCs w:val="24"/>
        </w:rPr>
        <w:t xml:space="preserve">: </w:t>
      </w:r>
      <w:r w:rsidRPr="00EC27F7">
        <w:rPr>
          <w:rFonts w:asciiTheme="majorBidi" w:hAnsiTheme="majorBidi" w:cstheme="majorBidi"/>
          <w:sz w:val="24"/>
          <w:szCs w:val="24"/>
        </w:rPr>
        <w:t xml:space="preserve">The proliferation of political parties gave rise to an unintended evil of resorting to primordial tendencies, religious and ethnic proclivities. Thus, conflicts recurrences are more as a result of political instigation. Essentially, be it for the benefit of Christian politicians or of Muslims politicians, there is a political manipulation of religion since it is the best card politicians can use to get the support of the masses. According to McGarvey (2010:133) Christians see the conflicts </w:t>
      </w:r>
      <w:r w:rsidR="007175CD" w:rsidRPr="00EC27F7">
        <w:rPr>
          <w:rFonts w:asciiTheme="majorBidi" w:hAnsiTheme="majorBidi" w:cstheme="majorBidi"/>
          <w:sz w:val="24"/>
          <w:szCs w:val="24"/>
        </w:rPr>
        <w:t xml:space="preserve">in Nigeria </w:t>
      </w:r>
      <w:r w:rsidRPr="00EC27F7">
        <w:rPr>
          <w:rFonts w:asciiTheme="majorBidi" w:hAnsiTheme="majorBidi" w:cstheme="majorBidi"/>
          <w:sz w:val="24"/>
          <w:szCs w:val="24"/>
        </w:rPr>
        <w:t xml:space="preserve">as strategies by the traditional Hausa-Fulani Muslim ruling class to distract people from the corrupt practices of the politicians. Muslims in their turn see Christians as the aggressors and claim that the politicization of CAN ushered in violence in Northern Nigeria. </w:t>
      </w:r>
    </w:p>
    <w:p w:rsidR="00593DEF" w:rsidRPr="00EC27F7" w:rsidRDefault="00593DEF" w:rsidP="00593DEF">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t xml:space="preserve">Ethnicity is another major source of conflict resulting from long and persistent periods of domination and unfair treatment by the politically dominant ethnic groups. The quest for domination and / or liberation from such domination is usually based on the distribution of and access to scarce resources. In Northern Nigeria, ethnicity is always tied to religion. The majority of the non-Muslim ethnic groups in the north are Christians, whereas the bulk of the Muslims are usually Hausa-Fulani. When there is any quarrel between a non-Hausa and a Hausa, both look to their religion for support. Thus, what begins as a tribal misunderstanding ends up with a religious colouring. People are not fighting each other </w:t>
      </w:r>
      <w:r w:rsidRPr="00EC27F7">
        <w:rPr>
          <w:rFonts w:asciiTheme="majorBidi" w:hAnsiTheme="majorBidi" w:cstheme="majorBidi"/>
          <w:sz w:val="24"/>
          <w:szCs w:val="24"/>
        </w:rPr>
        <w:lastRenderedPageBreak/>
        <w:t>because they differ in language, culture or religious belief but because people are trying to safeguard the scarce resources for their own group.</w:t>
      </w:r>
    </w:p>
    <w:p w:rsidR="00593DEF" w:rsidRPr="00EC27F7" w:rsidRDefault="007C5C7C" w:rsidP="007C5C7C">
      <w:pPr>
        <w:jc w:val="both"/>
        <w:rPr>
          <w:rFonts w:asciiTheme="majorBidi" w:hAnsiTheme="majorBidi" w:cstheme="majorBidi"/>
          <w:sz w:val="24"/>
          <w:szCs w:val="24"/>
        </w:rPr>
      </w:pPr>
      <w:r w:rsidRPr="00EC27F7">
        <w:rPr>
          <w:rFonts w:asciiTheme="majorBidi" w:hAnsiTheme="majorBidi" w:cstheme="majorBidi"/>
          <w:b/>
          <w:bCs/>
          <w:sz w:val="24"/>
          <w:szCs w:val="24"/>
        </w:rPr>
        <w:t xml:space="preserve">ECONOMIC FACTOR: </w:t>
      </w:r>
      <w:r w:rsidR="00593DEF" w:rsidRPr="00EC27F7">
        <w:rPr>
          <w:rFonts w:asciiTheme="majorBidi" w:hAnsiTheme="majorBidi" w:cstheme="majorBidi"/>
          <w:sz w:val="24"/>
          <w:szCs w:val="24"/>
        </w:rPr>
        <w:t xml:space="preserve">Conflicts are also rooted in the structural injustice and socio-economic poverty prevalent in Northern Nigeria in particular. Thus, both the Muslims and Christian elites are seen to engineer the conflicts by taking advantage of the economic deprivation of their people. Similarly, the socio-economic poverty as well as years of government instability and perpetual corruption in governance has led people to become more inclined to political process in their quick ambition to make themselves demigods of their societies. In the same vein, the high rate of unemployment, hunger, poverty and disease have </w:t>
      </w:r>
      <w:r w:rsidR="00187D0D" w:rsidRPr="00EC27F7">
        <w:rPr>
          <w:rFonts w:asciiTheme="majorBidi" w:hAnsiTheme="majorBidi" w:cstheme="majorBidi"/>
          <w:sz w:val="24"/>
          <w:szCs w:val="24"/>
        </w:rPr>
        <w:t xml:space="preserve">become easy means of instigating conflicts between the poor Muslims and Christians who were </w:t>
      </w:r>
      <w:r w:rsidR="00B54E5B" w:rsidRPr="00EC27F7">
        <w:rPr>
          <w:rFonts w:asciiTheme="majorBidi" w:hAnsiTheme="majorBidi" w:cstheme="majorBidi"/>
          <w:sz w:val="24"/>
          <w:szCs w:val="24"/>
        </w:rPr>
        <w:t xml:space="preserve">unknowingly </w:t>
      </w:r>
      <w:r w:rsidR="00187D0D" w:rsidRPr="00EC27F7">
        <w:rPr>
          <w:rFonts w:asciiTheme="majorBidi" w:hAnsiTheme="majorBidi" w:cstheme="majorBidi"/>
          <w:sz w:val="24"/>
          <w:szCs w:val="24"/>
        </w:rPr>
        <w:t xml:space="preserve">used as a </w:t>
      </w:r>
      <w:r w:rsidR="00B54E5B" w:rsidRPr="00EC27F7">
        <w:rPr>
          <w:rFonts w:asciiTheme="majorBidi" w:hAnsiTheme="majorBidi" w:cstheme="majorBidi"/>
          <w:sz w:val="24"/>
          <w:szCs w:val="24"/>
        </w:rPr>
        <w:t xml:space="preserve">tool for the promotion of economic values of the ungrateful opportunist. </w:t>
      </w:r>
    </w:p>
    <w:p w:rsidR="00B54E5B" w:rsidRPr="00EC27F7" w:rsidRDefault="00B54E5B" w:rsidP="00B54E5B">
      <w:pPr>
        <w:spacing w:line="360" w:lineRule="auto"/>
        <w:jc w:val="both"/>
        <w:rPr>
          <w:rFonts w:asciiTheme="majorBidi" w:hAnsiTheme="majorBidi" w:cstheme="majorBidi"/>
          <w:b/>
          <w:bCs/>
          <w:sz w:val="24"/>
          <w:szCs w:val="24"/>
        </w:rPr>
      </w:pPr>
      <w:r w:rsidRPr="00EC27F7">
        <w:rPr>
          <w:rFonts w:asciiTheme="majorBidi" w:hAnsiTheme="majorBidi" w:cstheme="majorBidi"/>
          <w:b/>
          <w:bCs/>
          <w:sz w:val="24"/>
          <w:szCs w:val="24"/>
        </w:rPr>
        <w:t>WAY FORWARD:</w:t>
      </w:r>
    </w:p>
    <w:p w:rsidR="00151395" w:rsidRPr="00EC27F7" w:rsidRDefault="00151395" w:rsidP="003270C1">
      <w:pPr>
        <w:spacing w:line="360" w:lineRule="auto"/>
        <w:jc w:val="both"/>
        <w:rPr>
          <w:rFonts w:asciiTheme="majorBidi" w:hAnsiTheme="majorBidi" w:cstheme="majorBidi"/>
          <w:sz w:val="24"/>
          <w:szCs w:val="24"/>
        </w:rPr>
      </w:pPr>
      <w:r w:rsidRPr="00EC27F7">
        <w:rPr>
          <w:rFonts w:asciiTheme="majorBidi" w:hAnsiTheme="majorBidi" w:cstheme="majorBidi"/>
          <w:sz w:val="24"/>
          <w:szCs w:val="24"/>
        </w:rPr>
        <w:t>Religious practices should be restricted to the dictate of the religion as practiced by the Prophets (</w:t>
      </w:r>
      <w:r w:rsidR="004B3F3B" w:rsidRPr="00EC27F7">
        <w:rPr>
          <w:rFonts w:asciiTheme="majorBidi" w:hAnsiTheme="majorBidi" w:cstheme="majorBidi"/>
          <w:sz w:val="24"/>
          <w:szCs w:val="24"/>
        </w:rPr>
        <w:t>AS</w:t>
      </w:r>
      <w:r w:rsidRPr="00EC27F7">
        <w:rPr>
          <w:rFonts w:asciiTheme="majorBidi" w:hAnsiTheme="majorBidi" w:cstheme="majorBidi"/>
          <w:sz w:val="24"/>
          <w:szCs w:val="24"/>
        </w:rPr>
        <w:t>) and the early Muslims</w:t>
      </w:r>
      <w:r w:rsidR="003270C1" w:rsidRPr="00EC27F7">
        <w:rPr>
          <w:rFonts w:asciiTheme="majorBidi" w:hAnsiTheme="majorBidi" w:cstheme="majorBidi"/>
          <w:sz w:val="24"/>
          <w:szCs w:val="24"/>
        </w:rPr>
        <w:t xml:space="preserve"> and Christians</w:t>
      </w:r>
      <w:r w:rsidRPr="00EC27F7">
        <w:rPr>
          <w:rFonts w:asciiTheme="majorBidi" w:hAnsiTheme="majorBidi" w:cstheme="majorBidi"/>
          <w:sz w:val="24"/>
          <w:szCs w:val="24"/>
        </w:rPr>
        <w:t xml:space="preserve">. </w:t>
      </w:r>
      <w:r w:rsidR="004B3F3B" w:rsidRPr="00EC27F7">
        <w:rPr>
          <w:rFonts w:asciiTheme="majorBidi" w:hAnsiTheme="majorBidi" w:cstheme="majorBidi"/>
          <w:sz w:val="24"/>
          <w:szCs w:val="24"/>
        </w:rPr>
        <w:t xml:space="preserve">This can be achieved only when educational sectors are equipped to carry out religious teachings and guidance from the infant stage of life to all levels. The syllabus should reflect social relationship and how religious practices could be carried out in multi religious </w:t>
      </w:r>
      <w:r w:rsidR="003270C1" w:rsidRPr="00EC27F7">
        <w:rPr>
          <w:rFonts w:asciiTheme="majorBidi" w:hAnsiTheme="majorBidi" w:cstheme="majorBidi"/>
          <w:sz w:val="24"/>
          <w:szCs w:val="24"/>
        </w:rPr>
        <w:t>environment</w:t>
      </w:r>
      <w:r w:rsidR="004B3F3B" w:rsidRPr="00EC27F7">
        <w:rPr>
          <w:rFonts w:asciiTheme="majorBidi" w:hAnsiTheme="majorBidi" w:cstheme="majorBidi"/>
          <w:sz w:val="24"/>
          <w:szCs w:val="24"/>
        </w:rPr>
        <w:t xml:space="preserve">. </w:t>
      </w:r>
      <w:r w:rsidR="003270C1" w:rsidRPr="00EC27F7">
        <w:rPr>
          <w:rFonts w:asciiTheme="majorBidi" w:hAnsiTheme="majorBidi" w:cstheme="majorBidi"/>
          <w:sz w:val="24"/>
          <w:szCs w:val="24"/>
        </w:rPr>
        <w:t xml:space="preserve">Therefore, the idea of dismissing religious studies from educational sectors is catastrophe. </w:t>
      </w:r>
      <w:r w:rsidR="004B3F3B" w:rsidRPr="00EC27F7">
        <w:rPr>
          <w:rFonts w:asciiTheme="majorBidi" w:hAnsiTheme="majorBidi" w:cstheme="majorBidi"/>
          <w:sz w:val="24"/>
          <w:szCs w:val="24"/>
        </w:rPr>
        <w:t xml:space="preserve">  </w:t>
      </w:r>
    </w:p>
    <w:p w:rsidR="003270C1" w:rsidRPr="00EC27F7" w:rsidRDefault="00B54E5B" w:rsidP="00B54E5B">
      <w:pPr>
        <w:spacing w:line="360" w:lineRule="auto"/>
        <w:jc w:val="both"/>
        <w:rPr>
          <w:rFonts w:asciiTheme="majorBidi" w:hAnsiTheme="majorBidi" w:cstheme="majorBidi"/>
          <w:b/>
          <w:bCs/>
          <w:sz w:val="24"/>
          <w:szCs w:val="24"/>
        </w:rPr>
      </w:pPr>
      <w:r w:rsidRPr="00EC27F7">
        <w:rPr>
          <w:rFonts w:asciiTheme="majorBidi" w:hAnsiTheme="majorBidi" w:cstheme="majorBidi"/>
          <w:b/>
          <w:bCs/>
          <w:sz w:val="24"/>
          <w:szCs w:val="24"/>
        </w:rPr>
        <w:t>CONCLUSION:</w:t>
      </w:r>
    </w:p>
    <w:p w:rsidR="00B54E5B" w:rsidRPr="00EC27F7" w:rsidRDefault="005F7084" w:rsidP="00DF1D7D">
      <w:pPr>
        <w:spacing w:line="360" w:lineRule="auto"/>
        <w:jc w:val="both"/>
        <w:rPr>
          <w:rFonts w:asciiTheme="majorBidi" w:hAnsiTheme="majorBidi" w:cstheme="majorBidi"/>
          <w:sz w:val="24"/>
          <w:szCs w:val="24"/>
        </w:rPr>
      </w:pPr>
      <w:r w:rsidRPr="00EC27F7">
        <w:rPr>
          <w:rFonts w:asciiTheme="majorBidi" w:hAnsiTheme="majorBidi" w:cstheme="majorBidi"/>
          <w:b/>
          <w:bCs/>
          <w:sz w:val="24"/>
          <w:szCs w:val="24"/>
        </w:rPr>
        <w:t xml:space="preserve"> </w:t>
      </w:r>
      <w:r w:rsidR="00553372" w:rsidRPr="00EC27F7">
        <w:rPr>
          <w:rFonts w:asciiTheme="majorBidi" w:hAnsiTheme="majorBidi" w:cstheme="majorBidi"/>
          <w:sz w:val="24"/>
          <w:szCs w:val="24"/>
        </w:rPr>
        <w:t xml:space="preserve">The basic aim for the revelation of religion is to promote peace and cordial relation between the Creator and creation and within </w:t>
      </w:r>
      <w:r w:rsidR="00993398" w:rsidRPr="00EC27F7">
        <w:rPr>
          <w:rFonts w:asciiTheme="majorBidi" w:hAnsiTheme="majorBidi" w:cstheme="majorBidi"/>
          <w:sz w:val="24"/>
          <w:szCs w:val="24"/>
        </w:rPr>
        <w:t xml:space="preserve">the </w:t>
      </w:r>
      <w:r w:rsidRPr="00EC27F7">
        <w:rPr>
          <w:rFonts w:asciiTheme="majorBidi" w:hAnsiTheme="majorBidi" w:cstheme="majorBidi"/>
          <w:sz w:val="24"/>
          <w:szCs w:val="24"/>
        </w:rPr>
        <w:t>creatures</w:t>
      </w:r>
      <w:r w:rsidR="00553372" w:rsidRPr="00EC27F7">
        <w:rPr>
          <w:rFonts w:asciiTheme="majorBidi" w:hAnsiTheme="majorBidi" w:cstheme="majorBidi"/>
          <w:sz w:val="24"/>
          <w:szCs w:val="24"/>
        </w:rPr>
        <w:t xml:space="preserve"> themselves. The religion of Islam recognizes the presence of other religion and guided Muslims </w:t>
      </w:r>
      <w:r w:rsidRPr="00EC27F7">
        <w:rPr>
          <w:rFonts w:asciiTheme="majorBidi" w:hAnsiTheme="majorBidi" w:cstheme="majorBidi"/>
          <w:sz w:val="24"/>
          <w:szCs w:val="24"/>
        </w:rPr>
        <w:t xml:space="preserve">on </w:t>
      </w:r>
      <w:r w:rsidR="00553372" w:rsidRPr="00EC27F7">
        <w:rPr>
          <w:rFonts w:asciiTheme="majorBidi" w:hAnsiTheme="majorBidi" w:cstheme="majorBidi"/>
          <w:sz w:val="24"/>
          <w:szCs w:val="24"/>
        </w:rPr>
        <w:t xml:space="preserve">how to interact with them. Thus, the religion </w:t>
      </w:r>
      <w:r w:rsidR="00980267" w:rsidRPr="00EC27F7">
        <w:rPr>
          <w:rFonts w:asciiTheme="majorBidi" w:hAnsiTheme="majorBidi" w:cstheme="majorBidi"/>
          <w:sz w:val="24"/>
          <w:szCs w:val="24"/>
        </w:rPr>
        <w:t>appointed</w:t>
      </w:r>
      <w:r w:rsidR="00553372" w:rsidRPr="00EC27F7">
        <w:rPr>
          <w:rFonts w:asciiTheme="majorBidi" w:hAnsiTheme="majorBidi" w:cstheme="majorBidi"/>
          <w:sz w:val="24"/>
          <w:szCs w:val="24"/>
        </w:rPr>
        <w:t xml:space="preserve"> the Prophet (</w:t>
      </w:r>
      <w:r w:rsidR="00993398" w:rsidRPr="00EC27F7">
        <w:rPr>
          <w:rFonts w:asciiTheme="majorBidi" w:hAnsiTheme="majorBidi" w:cstheme="majorBidi"/>
          <w:sz w:val="24"/>
          <w:szCs w:val="24"/>
        </w:rPr>
        <w:t>SAW</w:t>
      </w:r>
      <w:r w:rsidR="00553372" w:rsidRPr="00EC27F7">
        <w:rPr>
          <w:rFonts w:asciiTheme="majorBidi" w:hAnsiTheme="majorBidi" w:cstheme="majorBidi"/>
          <w:sz w:val="24"/>
          <w:szCs w:val="24"/>
        </w:rPr>
        <w:t xml:space="preserve">) as a model </w:t>
      </w:r>
      <w:r w:rsidR="00980267" w:rsidRPr="00EC27F7">
        <w:rPr>
          <w:rFonts w:asciiTheme="majorBidi" w:hAnsiTheme="majorBidi" w:cstheme="majorBidi"/>
          <w:sz w:val="24"/>
          <w:szCs w:val="24"/>
        </w:rPr>
        <w:t>and commanded</w:t>
      </w:r>
      <w:r w:rsidR="00DF1D7D" w:rsidRPr="00EC27F7">
        <w:rPr>
          <w:rFonts w:asciiTheme="majorBidi" w:hAnsiTheme="majorBidi" w:cstheme="majorBidi"/>
          <w:sz w:val="24"/>
          <w:szCs w:val="24"/>
        </w:rPr>
        <w:t xml:space="preserve"> him</w:t>
      </w:r>
      <w:r w:rsidR="00980267" w:rsidRPr="00EC27F7">
        <w:rPr>
          <w:rFonts w:asciiTheme="majorBidi" w:hAnsiTheme="majorBidi" w:cstheme="majorBidi"/>
          <w:sz w:val="24"/>
          <w:szCs w:val="24"/>
        </w:rPr>
        <w:t xml:space="preserve"> </w:t>
      </w:r>
      <w:r w:rsidR="00553372" w:rsidRPr="00EC27F7">
        <w:rPr>
          <w:rFonts w:asciiTheme="majorBidi" w:hAnsiTheme="majorBidi" w:cstheme="majorBidi"/>
          <w:sz w:val="24"/>
          <w:szCs w:val="24"/>
        </w:rPr>
        <w:t xml:space="preserve">to demonstrate and explain the real objectives of Islam. </w:t>
      </w:r>
      <w:r w:rsidR="00993398" w:rsidRPr="00EC27F7">
        <w:rPr>
          <w:rFonts w:asciiTheme="majorBidi" w:hAnsiTheme="majorBidi" w:cstheme="majorBidi"/>
          <w:sz w:val="24"/>
          <w:szCs w:val="24"/>
        </w:rPr>
        <w:t>Perhaps</w:t>
      </w:r>
      <w:r w:rsidR="00553372" w:rsidRPr="00EC27F7">
        <w:rPr>
          <w:rFonts w:asciiTheme="majorBidi" w:hAnsiTheme="majorBidi" w:cstheme="majorBidi"/>
          <w:sz w:val="24"/>
          <w:szCs w:val="24"/>
        </w:rPr>
        <w:t xml:space="preserve"> on </w:t>
      </w:r>
      <w:r w:rsidRPr="00EC27F7">
        <w:rPr>
          <w:rFonts w:asciiTheme="majorBidi" w:hAnsiTheme="majorBidi" w:cstheme="majorBidi"/>
          <w:sz w:val="24"/>
          <w:szCs w:val="24"/>
        </w:rPr>
        <w:t>these bases</w:t>
      </w:r>
      <w:r w:rsidR="00553372" w:rsidRPr="00EC27F7">
        <w:rPr>
          <w:rFonts w:asciiTheme="majorBidi" w:hAnsiTheme="majorBidi" w:cstheme="majorBidi"/>
          <w:sz w:val="24"/>
          <w:szCs w:val="24"/>
        </w:rPr>
        <w:t xml:space="preserve"> the Prophet (</w:t>
      </w:r>
      <w:r w:rsidR="00993398" w:rsidRPr="00EC27F7">
        <w:rPr>
          <w:rFonts w:asciiTheme="majorBidi" w:hAnsiTheme="majorBidi" w:cstheme="majorBidi"/>
          <w:sz w:val="24"/>
          <w:szCs w:val="24"/>
        </w:rPr>
        <w:t>SAW</w:t>
      </w:r>
      <w:r w:rsidR="00553372" w:rsidRPr="00EC27F7">
        <w:rPr>
          <w:rFonts w:asciiTheme="majorBidi" w:hAnsiTheme="majorBidi" w:cstheme="majorBidi"/>
          <w:sz w:val="24"/>
          <w:szCs w:val="24"/>
        </w:rPr>
        <w:t xml:space="preserve">) was made to survive first with polytheist in Makkah and </w:t>
      </w:r>
      <w:r w:rsidR="00993398" w:rsidRPr="00EC27F7">
        <w:rPr>
          <w:rFonts w:asciiTheme="majorBidi" w:hAnsiTheme="majorBidi" w:cstheme="majorBidi"/>
          <w:sz w:val="24"/>
          <w:szCs w:val="24"/>
        </w:rPr>
        <w:t>with the Jews</w:t>
      </w:r>
      <w:r w:rsidR="00553372" w:rsidRPr="00EC27F7">
        <w:rPr>
          <w:rFonts w:asciiTheme="majorBidi" w:hAnsiTheme="majorBidi" w:cstheme="majorBidi"/>
          <w:sz w:val="24"/>
          <w:szCs w:val="24"/>
        </w:rPr>
        <w:t xml:space="preserve"> and Christians later in </w:t>
      </w:r>
      <w:r w:rsidR="00993398" w:rsidRPr="00EC27F7">
        <w:rPr>
          <w:rFonts w:asciiTheme="majorBidi" w:hAnsiTheme="majorBidi" w:cstheme="majorBidi"/>
          <w:sz w:val="24"/>
          <w:szCs w:val="24"/>
        </w:rPr>
        <w:t xml:space="preserve">Madinah. The numerous written documents </w:t>
      </w:r>
      <w:r w:rsidR="00286DB7" w:rsidRPr="00EC27F7">
        <w:rPr>
          <w:rFonts w:asciiTheme="majorBidi" w:hAnsiTheme="majorBidi" w:cstheme="majorBidi"/>
          <w:sz w:val="24"/>
          <w:szCs w:val="24"/>
        </w:rPr>
        <w:t>about the nature of the treaties he entered with his o</w:t>
      </w:r>
      <w:r w:rsidR="003E66AE" w:rsidRPr="00EC27F7">
        <w:rPr>
          <w:rFonts w:asciiTheme="majorBidi" w:hAnsiTheme="majorBidi" w:cstheme="majorBidi"/>
          <w:sz w:val="24"/>
          <w:szCs w:val="24"/>
        </w:rPr>
        <w:t>pponents suffice</w:t>
      </w:r>
      <w:r w:rsidR="00286DB7" w:rsidRPr="00EC27F7">
        <w:rPr>
          <w:rFonts w:asciiTheme="majorBidi" w:hAnsiTheme="majorBidi" w:cstheme="majorBidi"/>
          <w:sz w:val="24"/>
          <w:szCs w:val="24"/>
        </w:rPr>
        <w:t xml:space="preserve"> in explaining the mission of the religion.</w:t>
      </w:r>
      <w:r w:rsidR="00993398" w:rsidRPr="00EC27F7">
        <w:rPr>
          <w:rFonts w:asciiTheme="majorBidi" w:hAnsiTheme="majorBidi" w:cstheme="majorBidi"/>
          <w:sz w:val="24"/>
          <w:szCs w:val="24"/>
        </w:rPr>
        <w:t xml:space="preserve">  </w:t>
      </w:r>
      <w:r w:rsidR="00553372" w:rsidRPr="00EC27F7">
        <w:rPr>
          <w:rFonts w:asciiTheme="majorBidi" w:hAnsiTheme="majorBidi" w:cstheme="majorBidi"/>
          <w:sz w:val="24"/>
          <w:szCs w:val="24"/>
        </w:rPr>
        <w:t xml:space="preserve"> </w:t>
      </w:r>
      <w:r w:rsidR="00286DB7" w:rsidRPr="00EC27F7">
        <w:rPr>
          <w:rFonts w:asciiTheme="majorBidi" w:hAnsiTheme="majorBidi" w:cstheme="majorBidi"/>
          <w:sz w:val="24"/>
          <w:szCs w:val="24"/>
        </w:rPr>
        <w:t xml:space="preserve">However, the contemporary period is only experiencing the opposite of </w:t>
      </w:r>
      <w:r w:rsidR="005059E0" w:rsidRPr="00EC27F7">
        <w:rPr>
          <w:rFonts w:asciiTheme="majorBidi" w:hAnsiTheme="majorBidi" w:cstheme="majorBidi"/>
          <w:sz w:val="24"/>
          <w:szCs w:val="24"/>
        </w:rPr>
        <w:t xml:space="preserve">what was used to be in </w:t>
      </w:r>
      <w:r w:rsidR="00286DB7" w:rsidRPr="00EC27F7">
        <w:rPr>
          <w:rFonts w:asciiTheme="majorBidi" w:hAnsiTheme="majorBidi" w:cstheme="majorBidi"/>
          <w:sz w:val="24"/>
          <w:szCs w:val="24"/>
        </w:rPr>
        <w:t xml:space="preserve">the period of the Prophet (SAW). The unceasing religious crises are responsible for the immeasurable lost of lives and wealth. The genesis of the unpalatable situation could </w:t>
      </w:r>
      <w:r w:rsidR="00286DB7" w:rsidRPr="00EC27F7">
        <w:rPr>
          <w:rFonts w:asciiTheme="majorBidi" w:hAnsiTheme="majorBidi" w:cstheme="majorBidi"/>
          <w:sz w:val="24"/>
          <w:szCs w:val="24"/>
        </w:rPr>
        <w:lastRenderedPageBreak/>
        <w:t xml:space="preserve">be attributed to </w:t>
      </w:r>
      <w:r w:rsidR="00DF1D7D" w:rsidRPr="00EC27F7">
        <w:rPr>
          <w:rFonts w:asciiTheme="majorBidi" w:hAnsiTheme="majorBidi" w:cstheme="majorBidi"/>
          <w:sz w:val="24"/>
          <w:szCs w:val="24"/>
        </w:rPr>
        <w:t xml:space="preserve">treacherous activities of the enemies of religion, ignorance about the mission of religion and political bigotry. Notwithstanding, if people should stand by the dictate of religion and cultivate the attitude of tolerance and religious dialogue there will be not only prevalence of peace but the beauty of religion will be gallantly surfaced and hence </w:t>
      </w:r>
      <w:r w:rsidR="003E66AE" w:rsidRPr="00EC27F7">
        <w:rPr>
          <w:rFonts w:asciiTheme="majorBidi" w:hAnsiTheme="majorBidi" w:cstheme="majorBidi"/>
          <w:sz w:val="24"/>
          <w:szCs w:val="24"/>
        </w:rPr>
        <w:t xml:space="preserve">all aspired </w:t>
      </w:r>
      <w:r w:rsidR="00DF1D7D" w:rsidRPr="00EC27F7">
        <w:rPr>
          <w:rFonts w:asciiTheme="majorBidi" w:hAnsiTheme="majorBidi" w:cstheme="majorBidi"/>
          <w:sz w:val="24"/>
          <w:szCs w:val="24"/>
        </w:rPr>
        <w:t xml:space="preserve">development </w:t>
      </w:r>
      <w:r w:rsidR="003E66AE" w:rsidRPr="00EC27F7">
        <w:rPr>
          <w:rFonts w:asciiTheme="majorBidi" w:hAnsiTheme="majorBidi" w:cstheme="majorBidi"/>
          <w:sz w:val="24"/>
          <w:szCs w:val="24"/>
        </w:rPr>
        <w:t xml:space="preserve">will </w:t>
      </w:r>
      <w:r w:rsidR="00DF1D7D" w:rsidRPr="00EC27F7">
        <w:rPr>
          <w:rFonts w:asciiTheme="majorBidi" w:hAnsiTheme="majorBidi" w:cstheme="majorBidi"/>
          <w:sz w:val="24"/>
          <w:szCs w:val="24"/>
        </w:rPr>
        <w:t xml:space="preserve">prompt in.                           </w:t>
      </w: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B61879" w:rsidRPr="00EC27F7" w:rsidRDefault="00B61879">
      <w:pPr>
        <w:rPr>
          <w:rFonts w:asciiTheme="majorBidi" w:hAnsiTheme="majorBidi" w:cstheme="majorBidi"/>
          <w:sz w:val="24"/>
          <w:szCs w:val="24"/>
        </w:rPr>
      </w:pPr>
    </w:p>
    <w:p w:rsidR="004D70EF" w:rsidRDefault="004D70EF">
      <w:pPr>
        <w:rPr>
          <w:rFonts w:asciiTheme="majorBidi" w:hAnsiTheme="majorBidi" w:cstheme="majorBidi"/>
          <w:b/>
          <w:bCs/>
          <w:sz w:val="24"/>
          <w:szCs w:val="24"/>
        </w:rPr>
      </w:pPr>
    </w:p>
    <w:p w:rsidR="004D70EF" w:rsidRDefault="004D70EF">
      <w:pPr>
        <w:rPr>
          <w:rFonts w:asciiTheme="majorBidi" w:hAnsiTheme="majorBidi" w:cstheme="majorBidi"/>
          <w:b/>
          <w:bCs/>
          <w:sz w:val="24"/>
          <w:szCs w:val="24"/>
        </w:rPr>
      </w:pPr>
    </w:p>
    <w:p w:rsidR="00B61879" w:rsidRPr="00EC27F7" w:rsidRDefault="00EC27F7">
      <w:pPr>
        <w:rPr>
          <w:rFonts w:asciiTheme="majorBidi" w:hAnsiTheme="majorBidi" w:cstheme="majorBidi"/>
          <w:b/>
          <w:bCs/>
          <w:sz w:val="24"/>
          <w:szCs w:val="24"/>
        </w:rPr>
      </w:pPr>
      <w:r w:rsidRPr="00EC27F7">
        <w:rPr>
          <w:rFonts w:asciiTheme="majorBidi" w:hAnsiTheme="majorBidi" w:cstheme="majorBidi"/>
          <w:b/>
          <w:bCs/>
          <w:sz w:val="24"/>
          <w:szCs w:val="24"/>
        </w:rPr>
        <w:lastRenderedPageBreak/>
        <w:t>REFERENCES</w:t>
      </w:r>
    </w:p>
    <w:p w:rsidR="00C42186" w:rsidRPr="00EC27F7" w:rsidRDefault="00C42186" w:rsidP="00C42186">
      <w:pPr>
        <w:spacing w:after="0" w:line="240" w:lineRule="auto"/>
        <w:jc w:val="both"/>
        <w:rPr>
          <w:rFonts w:asciiTheme="majorBidi" w:eastAsia="Calibri" w:hAnsiTheme="majorBidi" w:cstheme="majorBidi"/>
          <w:bCs/>
          <w:sz w:val="24"/>
          <w:szCs w:val="24"/>
        </w:rPr>
      </w:pPr>
      <w:r w:rsidRPr="00EC27F7">
        <w:rPr>
          <w:rFonts w:asciiTheme="majorBidi" w:eastAsia="Calibri" w:hAnsiTheme="majorBidi" w:cstheme="majorBidi"/>
          <w:bCs/>
          <w:sz w:val="24"/>
          <w:szCs w:val="24"/>
        </w:rPr>
        <w:t xml:space="preserve">Al-Shaybani, A.A.H. (2001). Musnad al-Imam Ahmad bin Hanbal. </w:t>
      </w:r>
    </w:p>
    <w:p w:rsidR="00C42186" w:rsidRPr="00EC27F7" w:rsidRDefault="00C42186" w:rsidP="00C42186">
      <w:pPr>
        <w:spacing w:after="0" w:line="240" w:lineRule="auto"/>
        <w:jc w:val="both"/>
        <w:rPr>
          <w:rFonts w:asciiTheme="majorBidi" w:eastAsia="Calibri" w:hAnsiTheme="majorBidi" w:cstheme="majorBidi"/>
          <w:bCs/>
          <w:sz w:val="24"/>
          <w:szCs w:val="24"/>
        </w:rPr>
      </w:pPr>
      <w:r w:rsidRPr="00EC27F7">
        <w:rPr>
          <w:rFonts w:asciiTheme="majorBidi" w:eastAsia="Calibri" w:hAnsiTheme="majorBidi" w:cstheme="majorBidi"/>
          <w:bCs/>
          <w:sz w:val="24"/>
          <w:szCs w:val="24"/>
        </w:rPr>
        <w:t xml:space="preserve">             Muassatu al-Risalah, Beirut</w:t>
      </w:r>
    </w:p>
    <w:p w:rsidR="00B61879" w:rsidRPr="00EC27F7" w:rsidRDefault="00B61879" w:rsidP="00B61879">
      <w:pPr>
        <w:spacing w:line="240" w:lineRule="auto"/>
        <w:jc w:val="both"/>
        <w:rPr>
          <w:rFonts w:asciiTheme="majorBidi" w:eastAsia="Calibri" w:hAnsiTheme="majorBidi" w:cstheme="majorBidi"/>
          <w:sz w:val="24"/>
          <w:szCs w:val="24"/>
        </w:rPr>
      </w:pPr>
      <w:r w:rsidRPr="00EC27F7">
        <w:rPr>
          <w:rFonts w:asciiTheme="majorBidi" w:eastAsia="Calibri" w:hAnsiTheme="majorBidi" w:cstheme="majorBidi"/>
          <w:sz w:val="24"/>
          <w:szCs w:val="24"/>
        </w:rPr>
        <w:t xml:space="preserve">Haykal, M. H. (1982). The Life of Muhammad. Lagos. Academy press, ltd. </w:t>
      </w:r>
    </w:p>
    <w:p w:rsidR="00B61879" w:rsidRPr="00EC27F7" w:rsidRDefault="00B61879" w:rsidP="00B61879">
      <w:pPr>
        <w:spacing w:after="0" w:line="240" w:lineRule="auto"/>
        <w:jc w:val="both"/>
        <w:rPr>
          <w:rFonts w:asciiTheme="majorBidi" w:hAnsiTheme="majorBidi" w:cstheme="majorBidi"/>
          <w:bCs/>
          <w:sz w:val="24"/>
          <w:szCs w:val="24"/>
        </w:rPr>
      </w:pPr>
      <w:r w:rsidRPr="00EC27F7">
        <w:rPr>
          <w:rFonts w:asciiTheme="majorBidi" w:hAnsiTheme="majorBidi" w:cstheme="majorBidi"/>
          <w:bCs/>
          <w:sz w:val="24"/>
          <w:szCs w:val="24"/>
        </w:rPr>
        <w:t xml:space="preserve">Haque, M. (et al), (2009). Islam Knowledge and Civilization. International </w:t>
      </w:r>
    </w:p>
    <w:p w:rsidR="00B61879" w:rsidRPr="00EC27F7" w:rsidRDefault="00B61879" w:rsidP="00B61879">
      <w:pPr>
        <w:spacing w:after="0" w:line="240" w:lineRule="auto"/>
        <w:jc w:val="both"/>
        <w:rPr>
          <w:rFonts w:asciiTheme="majorBidi" w:hAnsiTheme="majorBidi" w:cstheme="majorBidi"/>
          <w:bCs/>
          <w:sz w:val="24"/>
          <w:szCs w:val="24"/>
        </w:rPr>
      </w:pPr>
      <w:r w:rsidRPr="00EC27F7">
        <w:rPr>
          <w:rFonts w:asciiTheme="majorBidi" w:hAnsiTheme="majorBidi" w:cstheme="majorBidi"/>
          <w:bCs/>
          <w:sz w:val="24"/>
          <w:szCs w:val="24"/>
        </w:rPr>
        <w:t xml:space="preserve">              Islamic University, Malaysia.</w:t>
      </w:r>
    </w:p>
    <w:p w:rsidR="00B61879" w:rsidRPr="00EC27F7" w:rsidRDefault="00B61879" w:rsidP="00B61879">
      <w:pPr>
        <w:spacing w:after="0" w:line="240" w:lineRule="auto"/>
        <w:jc w:val="both"/>
        <w:rPr>
          <w:rFonts w:asciiTheme="majorBidi" w:hAnsiTheme="majorBidi" w:cstheme="majorBidi"/>
          <w:bCs/>
          <w:sz w:val="24"/>
          <w:szCs w:val="24"/>
        </w:rPr>
      </w:pPr>
    </w:p>
    <w:p w:rsidR="00B61879" w:rsidRPr="00EC27F7" w:rsidRDefault="00B61879" w:rsidP="00B61879">
      <w:pPr>
        <w:spacing w:after="0" w:line="240" w:lineRule="auto"/>
        <w:jc w:val="both"/>
        <w:rPr>
          <w:rFonts w:asciiTheme="majorBidi" w:hAnsiTheme="majorBidi" w:cstheme="majorBidi"/>
          <w:bCs/>
          <w:sz w:val="24"/>
          <w:szCs w:val="24"/>
        </w:rPr>
      </w:pPr>
      <w:r w:rsidRPr="00EC27F7">
        <w:rPr>
          <w:rFonts w:asciiTheme="majorBidi" w:hAnsiTheme="majorBidi" w:cstheme="majorBidi"/>
          <w:bCs/>
          <w:sz w:val="24"/>
          <w:szCs w:val="24"/>
        </w:rPr>
        <w:t>Khan, M. M., (Nd), Sahih Al-Bukhari. Dar al-Arabia, Beirut.</w:t>
      </w:r>
    </w:p>
    <w:p w:rsidR="00B61879" w:rsidRPr="00EC27F7" w:rsidRDefault="00B61879" w:rsidP="00B61879">
      <w:pPr>
        <w:spacing w:after="0" w:line="240" w:lineRule="auto"/>
        <w:jc w:val="both"/>
        <w:rPr>
          <w:rFonts w:asciiTheme="majorBidi" w:hAnsiTheme="majorBidi" w:cstheme="majorBidi"/>
          <w:bCs/>
          <w:sz w:val="24"/>
          <w:szCs w:val="24"/>
        </w:rPr>
      </w:pPr>
    </w:p>
    <w:p w:rsidR="00B61879" w:rsidRPr="00EC27F7" w:rsidRDefault="00B61879" w:rsidP="00B61879">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t xml:space="preserve">Miriam, I. (2009), Peace Studies And Conflict Resolution In Nigeria: A </w:t>
      </w:r>
    </w:p>
    <w:p w:rsidR="00B61879" w:rsidRPr="00EC27F7" w:rsidRDefault="00B61879" w:rsidP="00B61879">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t xml:space="preserve">                 Reader. Spectrum house, Ibadan, Nigeria </w:t>
      </w:r>
    </w:p>
    <w:p w:rsidR="00B61879" w:rsidRPr="00EC27F7" w:rsidRDefault="00B61879" w:rsidP="00B61879">
      <w:pPr>
        <w:spacing w:after="0" w:line="240" w:lineRule="auto"/>
        <w:jc w:val="both"/>
        <w:rPr>
          <w:rFonts w:asciiTheme="majorBidi" w:hAnsiTheme="majorBidi" w:cstheme="majorBidi"/>
          <w:sz w:val="24"/>
          <w:szCs w:val="24"/>
        </w:rPr>
      </w:pPr>
      <w:r w:rsidRPr="00EC27F7">
        <w:rPr>
          <w:rFonts w:asciiTheme="majorBidi" w:hAnsiTheme="majorBidi" w:cstheme="majorBidi"/>
          <w:sz w:val="24"/>
          <w:szCs w:val="24"/>
        </w:rPr>
        <w:t xml:space="preserve">                                </w:t>
      </w:r>
    </w:p>
    <w:p w:rsidR="00817D05" w:rsidRPr="00EC27F7" w:rsidRDefault="00B61879" w:rsidP="00817D05">
      <w:pPr>
        <w:spacing w:after="0" w:line="240" w:lineRule="auto"/>
        <w:jc w:val="both"/>
        <w:rPr>
          <w:rFonts w:asciiTheme="majorBidi" w:eastAsia="Calibri" w:hAnsiTheme="majorBidi" w:cstheme="majorBidi"/>
          <w:sz w:val="24"/>
          <w:szCs w:val="24"/>
        </w:rPr>
      </w:pPr>
      <w:r w:rsidRPr="00EC27F7">
        <w:rPr>
          <w:rFonts w:asciiTheme="majorBidi" w:hAnsiTheme="majorBidi" w:cstheme="majorBidi"/>
          <w:sz w:val="24"/>
          <w:szCs w:val="24"/>
        </w:rPr>
        <w:t xml:space="preserve"> </w:t>
      </w:r>
      <w:r w:rsidR="00817D05" w:rsidRPr="00EC27F7">
        <w:rPr>
          <w:rFonts w:asciiTheme="majorBidi" w:eastAsia="Calibri" w:hAnsiTheme="majorBidi" w:cstheme="majorBidi"/>
          <w:sz w:val="24"/>
          <w:szCs w:val="24"/>
        </w:rPr>
        <w:t xml:space="preserve">Mcgarvey, K.  (2009). Muslim and Christian Women in Dialogue. Lagos, Nigeria: </w:t>
      </w:r>
    </w:p>
    <w:p w:rsidR="00817D05" w:rsidRPr="00EC27F7" w:rsidRDefault="00817D05" w:rsidP="00817D05">
      <w:pPr>
        <w:spacing w:after="0" w:line="240" w:lineRule="auto"/>
        <w:jc w:val="both"/>
        <w:rPr>
          <w:rFonts w:asciiTheme="majorBidi" w:eastAsia="Calibri" w:hAnsiTheme="majorBidi" w:cstheme="majorBidi"/>
          <w:sz w:val="24"/>
          <w:szCs w:val="24"/>
        </w:rPr>
      </w:pPr>
      <w:r w:rsidRPr="00EC27F7">
        <w:rPr>
          <w:rFonts w:asciiTheme="majorBidi" w:eastAsia="Calibri" w:hAnsiTheme="majorBidi" w:cstheme="majorBidi"/>
          <w:sz w:val="24"/>
          <w:szCs w:val="24"/>
        </w:rPr>
        <w:t xml:space="preserve">              sovereign prints.</w:t>
      </w:r>
    </w:p>
    <w:p w:rsidR="00817D05" w:rsidRPr="00EC27F7" w:rsidRDefault="00817D05" w:rsidP="00817D05">
      <w:pPr>
        <w:spacing w:after="0" w:line="240" w:lineRule="auto"/>
        <w:jc w:val="both"/>
        <w:rPr>
          <w:rFonts w:asciiTheme="majorBidi" w:eastAsia="Calibri" w:hAnsiTheme="majorBidi" w:cstheme="majorBidi"/>
          <w:sz w:val="24"/>
          <w:szCs w:val="24"/>
        </w:rPr>
      </w:pPr>
    </w:p>
    <w:p w:rsidR="00817D05" w:rsidRPr="00EC27F7" w:rsidRDefault="00817D05" w:rsidP="00817D05">
      <w:pPr>
        <w:spacing w:after="0" w:line="240" w:lineRule="auto"/>
        <w:jc w:val="both"/>
        <w:rPr>
          <w:rFonts w:asciiTheme="majorBidi" w:eastAsia="Calibri" w:hAnsiTheme="majorBidi" w:cstheme="majorBidi"/>
          <w:sz w:val="24"/>
          <w:szCs w:val="24"/>
        </w:rPr>
      </w:pPr>
      <w:r w:rsidRPr="00EC27F7">
        <w:rPr>
          <w:rFonts w:asciiTheme="majorBidi" w:eastAsia="Calibri" w:hAnsiTheme="majorBidi" w:cstheme="majorBidi"/>
          <w:sz w:val="24"/>
          <w:szCs w:val="24"/>
        </w:rPr>
        <w:t>Najeebabadi, A.S. (2001). The History of Islam. (vol.1). Riyadh: Darussalam</w:t>
      </w:r>
    </w:p>
    <w:p w:rsidR="004D70EF" w:rsidRDefault="004D70EF" w:rsidP="004D70EF">
      <w:pPr>
        <w:spacing w:after="0" w:line="240" w:lineRule="auto"/>
        <w:jc w:val="both"/>
        <w:rPr>
          <w:rFonts w:asciiTheme="majorBidi" w:hAnsiTheme="majorBidi" w:cstheme="majorBidi"/>
          <w:bCs/>
          <w:sz w:val="28"/>
          <w:szCs w:val="28"/>
        </w:rPr>
      </w:pPr>
    </w:p>
    <w:p w:rsidR="004D70EF" w:rsidRPr="004D70EF" w:rsidRDefault="004D70EF" w:rsidP="004D70EF">
      <w:pPr>
        <w:spacing w:after="0" w:line="240" w:lineRule="auto"/>
        <w:jc w:val="both"/>
        <w:rPr>
          <w:rFonts w:asciiTheme="majorBidi" w:hAnsiTheme="majorBidi" w:cstheme="majorBidi"/>
          <w:bCs/>
          <w:sz w:val="24"/>
          <w:szCs w:val="24"/>
        </w:rPr>
      </w:pPr>
      <w:r w:rsidRPr="004D70EF">
        <w:rPr>
          <w:rFonts w:asciiTheme="majorBidi" w:hAnsiTheme="majorBidi" w:cstheme="majorBidi"/>
          <w:bCs/>
          <w:sz w:val="24"/>
          <w:szCs w:val="24"/>
        </w:rPr>
        <w:t xml:space="preserve">Muhammad, A.M.M., (2007). The Approach of The Muslim. Dar al-Kotob </w:t>
      </w:r>
    </w:p>
    <w:p w:rsidR="004D70EF" w:rsidRPr="004D70EF" w:rsidRDefault="004D70EF" w:rsidP="004D70EF">
      <w:pPr>
        <w:spacing w:after="0" w:line="240" w:lineRule="auto"/>
        <w:jc w:val="both"/>
        <w:rPr>
          <w:rFonts w:asciiTheme="majorBidi" w:hAnsiTheme="majorBidi" w:cstheme="majorBidi"/>
          <w:bCs/>
          <w:sz w:val="24"/>
          <w:szCs w:val="24"/>
        </w:rPr>
      </w:pPr>
      <w:r w:rsidRPr="004D70EF">
        <w:rPr>
          <w:rFonts w:asciiTheme="majorBidi" w:hAnsiTheme="majorBidi" w:cstheme="majorBidi"/>
          <w:bCs/>
          <w:sz w:val="24"/>
          <w:szCs w:val="24"/>
        </w:rPr>
        <w:t xml:space="preserve">             Al-Ilmiyah</w:t>
      </w:r>
    </w:p>
    <w:p w:rsidR="00593DEF" w:rsidRPr="00EC27F7" w:rsidRDefault="00593DEF">
      <w:pPr>
        <w:rPr>
          <w:rFonts w:asciiTheme="majorBidi" w:hAnsiTheme="majorBidi" w:cstheme="majorBidi"/>
          <w:sz w:val="24"/>
          <w:szCs w:val="24"/>
        </w:rPr>
      </w:pPr>
    </w:p>
    <w:sectPr w:rsidR="00593DEF" w:rsidRPr="00EC27F7" w:rsidSect="005371F1">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6A71" w:rsidRDefault="00316A71" w:rsidP="0015183E">
      <w:pPr>
        <w:spacing w:after="0" w:line="240" w:lineRule="auto"/>
      </w:pPr>
      <w:r>
        <w:separator/>
      </w:r>
    </w:p>
  </w:endnote>
  <w:endnote w:type="continuationSeparator" w:id="1">
    <w:p w:rsidR="00316A71" w:rsidRDefault="00316A71" w:rsidP="001518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9B" w:rsidRDefault="00064E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9B" w:rsidRDefault="00064E9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9B" w:rsidRDefault="00064E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6A71" w:rsidRDefault="00316A71" w:rsidP="0015183E">
      <w:pPr>
        <w:spacing w:after="0" w:line="240" w:lineRule="auto"/>
      </w:pPr>
      <w:r>
        <w:separator/>
      </w:r>
    </w:p>
  </w:footnote>
  <w:footnote w:type="continuationSeparator" w:id="1">
    <w:p w:rsidR="00316A71" w:rsidRDefault="00316A71" w:rsidP="001518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9B" w:rsidRDefault="00064E9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9B" w:rsidRDefault="00064E9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E9B" w:rsidRDefault="00064E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983DF6"/>
    <w:multiLevelType w:val="hybridMultilevel"/>
    <w:tmpl w:val="61E2A414"/>
    <w:lvl w:ilvl="0" w:tplc="959055D0">
      <w:start w:val="1"/>
      <w:numFmt w:val="lowerRoman"/>
      <w:lvlText w:val="%1-"/>
      <w:lvlJc w:val="left"/>
      <w:pPr>
        <w:ind w:left="855" w:hanging="7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D623F"/>
    <w:rsid w:val="00051F1C"/>
    <w:rsid w:val="00064848"/>
    <w:rsid w:val="00064E9B"/>
    <w:rsid w:val="0008719E"/>
    <w:rsid w:val="000B4F43"/>
    <w:rsid w:val="000D5D0C"/>
    <w:rsid w:val="000F1598"/>
    <w:rsid w:val="000F485C"/>
    <w:rsid w:val="00103A0F"/>
    <w:rsid w:val="00124E73"/>
    <w:rsid w:val="001328B7"/>
    <w:rsid w:val="0013398C"/>
    <w:rsid w:val="00142F14"/>
    <w:rsid w:val="00151395"/>
    <w:rsid w:val="0015183E"/>
    <w:rsid w:val="00166C13"/>
    <w:rsid w:val="00173E50"/>
    <w:rsid w:val="0017796D"/>
    <w:rsid w:val="00185A15"/>
    <w:rsid w:val="00187D0D"/>
    <w:rsid w:val="001934B6"/>
    <w:rsid w:val="001A7D44"/>
    <w:rsid w:val="00204050"/>
    <w:rsid w:val="00204785"/>
    <w:rsid w:val="002156C1"/>
    <w:rsid w:val="00220461"/>
    <w:rsid w:val="002366F2"/>
    <w:rsid w:val="00237905"/>
    <w:rsid w:val="00250EA9"/>
    <w:rsid w:val="00286DB7"/>
    <w:rsid w:val="002904F0"/>
    <w:rsid w:val="00295941"/>
    <w:rsid w:val="002A7C29"/>
    <w:rsid w:val="002C135B"/>
    <w:rsid w:val="002C5D21"/>
    <w:rsid w:val="002D09A2"/>
    <w:rsid w:val="002D50F0"/>
    <w:rsid w:val="00301395"/>
    <w:rsid w:val="003046AA"/>
    <w:rsid w:val="00315469"/>
    <w:rsid w:val="00316A71"/>
    <w:rsid w:val="00323AEF"/>
    <w:rsid w:val="003270C1"/>
    <w:rsid w:val="003415FF"/>
    <w:rsid w:val="00344EAB"/>
    <w:rsid w:val="003466BA"/>
    <w:rsid w:val="00373BC4"/>
    <w:rsid w:val="00381017"/>
    <w:rsid w:val="003824BB"/>
    <w:rsid w:val="003B0652"/>
    <w:rsid w:val="003B1026"/>
    <w:rsid w:val="003C374C"/>
    <w:rsid w:val="003C5E33"/>
    <w:rsid w:val="003D719B"/>
    <w:rsid w:val="003E66AE"/>
    <w:rsid w:val="00406E5B"/>
    <w:rsid w:val="00425BC6"/>
    <w:rsid w:val="004755A8"/>
    <w:rsid w:val="0048141D"/>
    <w:rsid w:val="004914D4"/>
    <w:rsid w:val="00493E0C"/>
    <w:rsid w:val="004B3F3B"/>
    <w:rsid w:val="004C7AE8"/>
    <w:rsid w:val="004D70EF"/>
    <w:rsid w:val="004E4BCC"/>
    <w:rsid w:val="004F3C51"/>
    <w:rsid w:val="004F7FE5"/>
    <w:rsid w:val="00504083"/>
    <w:rsid w:val="005059E0"/>
    <w:rsid w:val="00522F05"/>
    <w:rsid w:val="00533170"/>
    <w:rsid w:val="005371F1"/>
    <w:rsid w:val="00546BBF"/>
    <w:rsid w:val="00553372"/>
    <w:rsid w:val="00570BA7"/>
    <w:rsid w:val="00593DEF"/>
    <w:rsid w:val="005A446B"/>
    <w:rsid w:val="005F6A98"/>
    <w:rsid w:val="005F7084"/>
    <w:rsid w:val="006229D1"/>
    <w:rsid w:val="00624EFB"/>
    <w:rsid w:val="00632973"/>
    <w:rsid w:val="00636AF1"/>
    <w:rsid w:val="00694220"/>
    <w:rsid w:val="006A1F63"/>
    <w:rsid w:val="006C1254"/>
    <w:rsid w:val="006E69DC"/>
    <w:rsid w:val="007175CD"/>
    <w:rsid w:val="00722958"/>
    <w:rsid w:val="00727B03"/>
    <w:rsid w:val="00747E20"/>
    <w:rsid w:val="00761DE3"/>
    <w:rsid w:val="0076305E"/>
    <w:rsid w:val="007770E4"/>
    <w:rsid w:val="00782EC9"/>
    <w:rsid w:val="007911AE"/>
    <w:rsid w:val="007C453B"/>
    <w:rsid w:val="007C5C7C"/>
    <w:rsid w:val="007F7898"/>
    <w:rsid w:val="00817D05"/>
    <w:rsid w:val="00834FB1"/>
    <w:rsid w:val="00846869"/>
    <w:rsid w:val="008678CF"/>
    <w:rsid w:val="008A15BE"/>
    <w:rsid w:val="008C01A9"/>
    <w:rsid w:val="008C0531"/>
    <w:rsid w:val="008D75C7"/>
    <w:rsid w:val="00927BA2"/>
    <w:rsid w:val="009366C5"/>
    <w:rsid w:val="0095331D"/>
    <w:rsid w:val="00953DC2"/>
    <w:rsid w:val="009668B7"/>
    <w:rsid w:val="00980267"/>
    <w:rsid w:val="00993398"/>
    <w:rsid w:val="009D15D6"/>
    <w:rsid w:val="009E1100"/>
    <w:rsid w:val="009E5B55"/>
    <w:rsid w:val="009F3726"/>
    <w:rsid w:val="009F6E3B"/>
    <w:rsid w:val="009F7260"/>
    <w:rsid w:val="00A03917"/>
    <w:rsid w:val="00A26611"/>
    <w:rsid w:val="00A36CA5"/>
    <w:rsid w:val="00A41224"/>
    <w:rsid w:val="00A4787F"/>
    <w:rsid w:val="00A5371F"/>
    <w:rsid w:val="00A7120F"/>
    <w:rsid w:val="00A715DC"/>
    <w:rsid w:val="00A94B81"/>
    <w:rsid w:val="00A94F1C"/>
    <w:rsid w:val="00AA72BC"/>
    <w:rsid w:val="00AC2327"/>
    <w:rsid w:val="00AF4AE3"/>
    <w:rsid w:val="00B055D8"/>
    <w:rsid w:val="00B42851"/>
    <w:rsid w:val="00B54E5B"/>
    <w:rsid w:val="00B61879"/>
    <w:rsid w:val="00BB03F9"/>
    <w:rsid w:val="00BC0867"/>
    <w:rsid w:val="00BC4F8C"/>
    <w:rsid w:val="00BC7A16"/>
    <w:rsid w:val="00BF1082"/>
    <w:rsid w:val="00C22E47"/>
    <w:rsid w:val="00C307CB"/>
    <w:rsid w:val="00C42186"/>
    <w:rsid w:val="00C51080"/>
    <w:rsid w:val="00C57226"/>
    <w:rsid w:val="00C95809"/>
    <w:rsid w:val="00C96538"/>
    <w:rsid w:val="00CD34CE"/>
    <w:rsid w:val="00D16CCF"/>
    <w:rsid w:val="00D528D8"/>
    <w:rsid w:val="00D6280E"/>
    <w:rsid w:val="00D66A1E"/>
    <w:rsid w:val="00D679BA"/>
    <w:rsid w:val="00D86CCA"/>
    <w:rsid w:val="00D939E1"/>
    <w:rsid w:val="00DF1D7D"/>
    <w:rsid w:val="00DF4014"/>
    <w:rsid w:val="00E20868"/>
    <w:rsid w:val="00E33F6F"/>
    <w:rsid w:val="00E45382"/>
    <w:rsid w:val="00E56908"/>
    <w:rsid w:val="00E60A52"/>
    <w:rsid w:val="00E736A7"/>
    <w:rsid w:val="00E74C24"/>
    <w:rsid w:val="00E813EB"/>
    <w:rsid w:val="00E950C6"/>
    <w:rsid w:val="00EA6B53"/>
    <w:rsid w:val="00EB6151"/>
    <w:rsid w:val="00EC272B"/>
    <w:rsid w:val="00EC27F7"/>
    <w:rsid w:val="00ED623F"/>
    <w:rsid w:val="00EE216F"/>
    <w:rsid w:val="00F3323C"/>
    <w:rsid w:val="00F36D17"/>
    <w:rsid w:val="00F7661A"/>
    <w:rsid w:val="00FC632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56" type="connector" idref="#_x0000_s1076"/>
        <o:r id="V:Rule57" type="connector" idref="#_x0000_s1026"/>
        <o:r id="V:Rule58" type="connector" idref="#_x0000_s1053"/>
        <o:r id="V:Rule59" type="connector" idref="#_x0000_s1035"/>
        <o:r id="V:Rule60" type="connector" idref="#_x0000_s1065"/>
        <o:r id="V:Rule61" type="connector" idref="#_x0000_s1073"/>
        <o:r id="V:Rule62" type="connector" idref="#_x0000_s1048"/>
        <o:r id="V:Rule63" type="connector" idref="#_x0000_s1059"/>
        <o:r id="V:Rule64" type="connector" idref="#_x0000_s1030"/>
        <o:r id="V:Rule65" type="connector" idref="#_x0000_s1058"/>
        <o:r id="V:Rule66" type="connector" idref="#_x0000_s1052"/>
        <o:r id="V:Rule67" type="connector" idref="#_x0000_s1040"/>
        <o:r id="V:Rule68" type="connector" idref="#_x0000_s1055"/>
        <o:r id="V:Rule69" type="connector" idref="#_x0000_s1038"/>
        <o:r id="V:Rule70" type="connector" idref="#_x0000_s1051"/>
        <o:r id="V:Rule71" type="connector" idref="#_x0000_s1054"/>
        <o:r id="V:Rule72" type="connector" idref="#_x0000_s1033"/>
        <o:r id="V:Rule73" type="connector" idref="#_x0000_s1069"/>
        <o:r id="V:Rule74" type="connector" idref="#_x0000_s1049"/>
        <o:r id="V:Rule75" type="connector" idref="#_x0000_s1064"/>
        <o:r id="V:Rule76" type="connector" idref="#_x0000_s1044"/>
        <o:r id="V:Rule77" type="connector" idref="#_x0000_s1063"/>
        <o:r id="V:Rule78" type="connector" idref="#_x0000_s1071"/>
        <o:r id="V:Rule79" type="connector" idref="#_x0000_s1046"/>
        <o:r id="V:Rule80" type="connector" idref="#_x0000_s1032"/>
        <o:r id="V:Rule81" type="connector" idref="#_x0000_s1072"/>
        <o:r id="V:Rule82" type="connector" idref="#_x0000_s1042"/>
        <o:r id="V:Rule83" type="connector" idref="#_x0000_s1029"/>
        <o:r id="V:Rule84" type="connector" idref="#_x0000_s1057"/>
        <o:r id="V:Rule85" type="connector" idref="#_x0000_s1061"/>
        <o:r id="V:Rule86" type="connector" idref="#_x0000_s1079"/>
        <o:r id="V:Rule87" type="connector" idref="#_x0000_s1047"/>
        <o:r id="V:Rule88" type="connector" idref="#_x0000_s1062"/>
        <o:r id="V:Rule89" type="connector" idref="#_x0000_s1031"/>
        <o:r id="V:Rule90" type="connector" idref="#_x0000_s1056"/>
        <o:r id="V:Rule91" type="connector" idref="#_x0000_s1027"/>
        <o:r id="V:Rule92" type="connector" idref="#_x0000_s1041"/>
        <o:r id="V:Rule93" type="connector" idref="#_x0000_s1066"/>
        <o:r id="V:Rule94" type="connector" idref="#_x0000_s1050"/>
        <o:r id="V:Rule95" type="connector" idref="#_x0000_s1060"/>
        <o:r id="V:Rule96" type="connector" idref="#_x0000_s1036"/>
        <o:r id="V:Rule97" type="connector" idref="#_x0000_s1074"/>
        <o:r id="V:Rule98" type="connector" idref="#_x0000_s1067"/>
        <o:r id="V:Rule99" type="connector" idref="#_x0000_s1075"/>
        <o:r id="V:Rule100" type="connector" idref="#_x0000_s1037"/>
        <o:r id="V:Rule101" type="connector" idref="#_x0000_s1070"/>
        <o:r id="V:Rule102" type="connector" idref="#_x0000_s1043"/>
        <o:r id="V:Rule103" type="connector" idref="#_x0000_s1028"/>
        <o:r id="V:Rule104" type="connector" idref="#_x0000_s1039"/>
        <o:r id="V:Rule105" type="connector" idref="#_x0000_s1045"/>
        <o:r id="V:Rule106" type="connector" idref="#_x0000_s1077"/>
        <o:r id="V:Rule107" type="connector" idref="#_x0000_s1078"/>
        <o:r id="V:Rule108" type="connector" idref="#_x0000_s1080"/>
        <o:r id="V:Rule109" type="connector" idref="#_x0000_s1068"/>
        <o:r id="V:Rule110"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2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D623F"/>
    <w:pPr>
      <w:spacing w:after="0" w:line="240" w:lineRule="auto"/>
    </w:pPr>
  </w:style>
  <w:style w:type="paragraph" w:styleId="ListParagraph">
    <w:name w:val="List Paragraph"/>
    <w:basedOn w:val="Normal"/>
    <w:uiPriority w:val="34"/>
    <w:qFormat/>
    <w:rsid w:val="00166C13"/>
    <w:pPr>
      <w:ind w:left="720"/>
      <w:contextualSpacing/>
    </w:pPr>
    <w:rPr>
      <w:rFonts w:ascii="Calibri" w:eastAsia="Calibri" w:hAnsi="Calibri" w:cs="Arial"/>
    </w:rPr>
  </w:style>
  <w:style w:type="paragraph" w:styleId="Header">
    <w:name w:val="header"/>
    <w:basedOn w:val="Normal"/>
    <w:link w:val="HeaderChar"/>
    <w:uiPriority w:val="99"/>
    <w:semiHidden/>
    <w:unhideWhenUsed/>
    <w:rsid w:val="0015183E"/>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15183E"/>
  </w:style>
  <w:style w:type="paragraph" w:styleId="Footer">
    <w:name w:val="footer"/>
    <w:basedOn w:val="Normal"/>
    <w:link w:val="FooterChar"/>
    <w:uiPriority w:val="99"/>
    <w:semiHidden/>
    <w:unhideWhenUsed/>
    <w:rsid w:val="0015183E"/>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15183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1840</TotalTime>
  <Pages>17</Pages>
  <Words>4072</Words>
  <Characters>23217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http://sharingcentre.info</Company>
  <LinksUpToDate>false</LinksUpToDate>
  <CharactersWithSpaces>27235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Activated User</dc:creator>
  <cp:keywords/>
  <dc:description/>
  <cp:lastModifiedBy>USER</cp:lastModifiedBy>
  <cp:revision>28</cp:revision>
  <dcterms:created xsi:type="dcterms:W3CDTF">2015-04-07T05:45:00Z</dcterms:created>
  <dcterms:modified xsi:type="dcterms:W3CDTF">2015-05-01T11:58:00Z</dcterms:modified>
</cp:coreProperties>
</file>